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019C6670" w:rsidR="003C7D5F" w:rsidRDefault="00EB1474" w:rsidP="000B0C18">
      <w:pPr>
        <w:spacing w:after="0" w:line="240" w:lineRule="auto"/>
        <w:jc w:val="center"/>
        <w:rPr>
          <w:noProof/>
        </w:rPr>
      </w:pPr>
      <w:r>
        <w:rPr>
          <w:noProof/>
        </w:rPr>
        <w:drawing>
          <wp:anchor distT="0" distB="0" distL="114300" distR="114300" simplePos="0" relativeHeight="251659264" behindDoc="1" locked="0" layoutInCell="1" allowOverlap="1" wp14:anchorId="5C3B3687" wp14:editId="66036123">
            <wp:simplePos x="0" y="0"/>
            <wp:positionH relativeFrom="margin">
              <wp:posOffset>-151130</wp:posOffset>
            </wp:positionH>
            <wp:positionV relativeFrom="margin">
              <wp:posOffset>-58573</wp:posOffset>
            </wp:positionV>
            <wp:extent cx="6063615" cy="1967230"/>
            <wp:effectExtent l="0" t="0" r="0" b="0"/>
            <wp:wrapSquare wrapText="bothSides"/>
            <wp:docPr id="1404483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8363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63615" cy="1967230"/>
                    </a:xfrm>
                    <a:prstGeom prst="rect">
                      <a:avLst/>
                    </a:prstGeom>
                  </pic:spPr>
                </pic:pic>
              </a:graphicData>
            </a:graphic>
            <wp14:sizeRelH relativeFrom="margin">
              <wp14:pctWidth>0</wp14:pctWidth>
            </wp14:sizeRelH>
            <wp14:sizeRelV relativeFrom="margin">
              <wp14:pctHeight>0</wp14:pctHeight>
            </wp14:sizeRelV>
          </wp:anchor>
        </w:drawing>
      </w:r>
    </w:p>
    <w:p w14:paraId="5BB84B91" w14:textId="291C93DD" w:rsidR="00857066" w:rsidRPr="003A3493" w:rsidRDefault="00AB0F4E" w:rsidP="00E06B14">
      <w:pPr>
        <w:spacing w:after="0" w:line="360" w:lineRule="auto"/>
        <w:jc w:val="center"/>
        <w:rPr>
          <w:rFonts w:ascii="Calibri" w:hAnsi="Calibri" w:cs="Calibri"/>
          <w:b/>
          <w:bCs/>
          <w:color w:val="002060"/>
          <w:sz w:val="36"/>
          <w:szCs w:val="36"/>
        </w:rPr>
      </w:pPr>
      <w:r>
        <w:rPr>
          <w:rFonts w:ascii="Century Gothic" w:hAnsi="Century Gothic" w:cs="Calibri"/>
          <w:b/>
          <w:bCs/>
          <w:color w:val="002060"/>
          <w:sz w:val="36"/>
          <w:szCs w:val="36"/>
        </w:rPr>
        <w:t>3</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7C4F71F" w14:textId="61985632"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r w:rsidR="00E06B14">
        <w:rPr>
          <w:rFonts w:ascii="Calibri" w:hAnsi="Calibri" w:cs="Calibri"/>
        </w:rPr>
        <w:t xml:space="preserve">, mínimo 2 pasajeros. </w:t>
      </w:r>
    </w:p>
    <w:p w14:paraId="1F6D0008" w14:textId="3690FD88" w:rsidR="00DC39B3" w:rsidRDefault="00EB1474" w:rsidP="000B2FDD">
      <w:pPr>
        <w:pStyle w:val="itinerario"/>
      </w:pPr>
      <w:r w:rsidRPr="00EB1474">
        <w:t>Ubicada a más de 3.600 metros sobre el nivel del mar, La Paz es una ciudad que cautiva por su energía única, suspendida entre el cielo y las montañas. Rodeada por picos nevados y surcada por un moderno sistema de teleféricos, ofrece una mezcla fascinante de tradición indígena, historia colonial y vida urbana contemporánea. Desde el místico Mercado de las Brujas hasta el colorido Valle de la Luna, pasando por iglesias barrocas, miradores naturales y barrios llenos de arte y sabor, La Paz es un destino que invita a descubrir cada rincón con asombro. Aquí, la cultura no solo se observa: se vive en las calles, en las ferias, en la comida y en su gente.</w:t>
      </w:r>
    </w:p>
    <w:p w14:paraId="06688628" w14:textId="77777777" w:rsidR="00EB1474" w:rsidRPr="003A3493" w:rsidRDefault="00EB1474"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562CF29B" w:rsidR="003C7D5F" w:rsidRDefault="00AB0F4E" w:rsidP="00C11DBB">
      <w:pPr>
        <w:pStyle w:val="itinerario"/>
        <w:numPr>
          <w:ilvl w:val="0"/>
          <w:numId w:val="1"/>
        </w:numPr>
        <w:rPr>
          <w:color w:val="auto"/>
        </w:rPr>
      </w:pPr>
      <w:r>
        <w:rPr>
          <w:color w:val="auto"/>
        </w:rPr>
        <w:t>2</w:t>
      </w:r>
      <w:r w:rsidR="003C7D5F" w:rsidRPr="0082416F">
        <w:rPr>
          <w:color w:val="auto"/>
        </w:rPr>
        <w:t xml:space="preserve"> noches de alojamiento en </w:t>
      </w:r>
      <w:r w:rsidR="00DC39B3">
        <w:rPr>
          <w:color w:val="auto"/>
        </w:rPr>
        <w:t xml:space="preserve">La Paz </w:t>
      </w:r>
      <w:r w:rsidR="003C7D5F" w:rsidRPr="0082416F">
        <w:rPr>
          <w:color w:val="auto"/>
        </w:rPr>
        <w:t xml:space="preserve">en el hotel seleccionado. </w:t>
      </w:r>
    </w:p>
    <w:p w14:paraId="41B4D5A4" w14:textId="6983A334" w:rsidR="000B2FDD" w:rsidRDefault="000B2FDD" w:rsidP="00C11DBB">
      <w:pPr>
        <w:pStyle w:val="itinerario"/>
        <w:numPr>
          <w:ilvl w:val="0"/>
          <w:numId w:val="1"/>
        </w:numPr>
        <w:rPr>
          <w:color w:val="auto"/>
        </w:rPr>
      </w:pPr>
      <w:r w:rsidRPr="0082416F">
        <w:rPr>
          <w:color w:val="auto"/>
        </w:rPr>
        <w:t xml:space="preserve">Traslados aeropuerto – hotel – aeropuerto, en servicio </w:t>
      </w:r>
      <w:r w:rsidR="00DC39B3">
        <w:rPr>
          <w:color w:val="auto"/>
        </w:rPr>
        <w:t>privado</w:t>
      </w:r>
      <w:r w:rsidRPr="0082416F">
        <w:rPr>
          <w:color w:val="auto"/>
        </w:rPr>
        <w:t>.</w:t>
      </w:r>
    </w:p>
    <w:p w14:paraId="363DAF7B" w14:textId="30246677" w:rsidR="00C11DBB" w:rsidRPr="00C11DBB" w:rsidRDefault="00C11DBB" w:rsidP="00C11DBB">
      <w:pPr>
        <w:pStyle w:val="Prrafodelista"/>
        <w:numPr>
          <w:ilvl w:val="0"/>
          <w:numId w:val="1"/>
        </w:numPr>
        <w:jc w:val="both"/>
      </w:pPr>
      <w:r w:rsidRPr="00E57936">
        <w:rPr>
          <w:rFonts w:ascii="Calibri" w:hAnsi="Calibri" w:cs="Calibri"/>
        </w:rPr>
        <w:t xml:space="preserve">Desayunos diarios en los horarios establecidos por los hoteles únicamente. </w:t>
      </w:r>
    </w:p>
    <w:p w14:paraId="413532A2" w14:textId="1389394F" w:rsidR="00346F4F" w:rsidRPr="00BB4C62" w:rsidRDefault="00346F4F" w:rsidP="00C11DBB">
      <w:pPr>
        <w:pStyle w:val="Prrafodelista"/>
        <w:numPr>
          <w:ilvl w:val="0"/>
          <w:numId w:val="1"/>
        </w:numPr>
        <w:jc w:val="both"/>
        <w:rPr>
          <w:rFonts w:ascii="Calibri" w:hAnsi="Calibri" w:cs="Calibri"/>
        </w:rPr>
      </w:pPr>
      <w:r w:rsidRPr="00BB4C62">
        <w:rPr>
          <w:rFonts w:ascii="Calibri" w:hAnsi="Calibri" w:cs="Calibri"/>
        </w:rPr>
        <w:t>Impuestos hoteleros.</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33AB169F" w:rsidR="003A3493" w:rsidRPr="003A3493" w:rsidRDefault="003A3493" w:rsidP="003A3493">
      <w:pPr>
        <w:pStyle w:val="vinetas"/>
        <w:spacing w:line="240" w:lineRule="auto"/>
      </w:pPr>
      <w:r w:rsidRPr="003A3493">
        <w:t>Propinas</w:t>
      </w:r>
      <w:r w:rsidR="0097615F">
        <w:t>.</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79AFD61" w14:textId="77777777" w:rsidR="00AB0F4E" w:rsidRDefault="00AB0F4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3D07F80" w14:textId="77777777" w:rsidR="001F348D" w:rsidRDefault="001F348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D664611"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394EE8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CA07B9">
        <w:rPr>
          <w:rFonts w:ascii="Century Gothic" w:hAnsi="Century Gothic" w:cstheme="minorBidi"/>
          <w:b/>
          <w:bCs/>
          <w:color w:val="002060"/>
          <w:kern w:val="2"/>
          <w:lang w:bidi="ar-SA"/>
          <w14:ligatures w14:val="standardContextual"/>
        </w:rPr>
        <w:t xml:space="preserve">LA PAZ </w:t>
      </w:r>
    </w:p>
    <w:p w14:paraId="790BC018" w14:textId="28A2D919" w:rsidR="00CA07B9" w:rsidRDefault="00CA07B9" w:rsidP="00CA07B9">
      <w:pPr>
        <w:pStyle w:val="itinerario"/>
      </w:pPr>
      <w:r>
        <w:t>Llegada al</w:t>
      </w:r>
      <w:r w:rsidRPr="00CA07B9">
        <w:t xml:space="preserve"> </w:t>
      </w:r>
      <w:r w:rsidR="00AB0F4E">
        <w:t>a</w:t>
      </w:r>
      <w:r w:rsidRPr="00CA07B9">
        <w:t>eropuerto de El Alto</w:t>
      </w:r>
      <w:r>
        <w:t xml:space="preserve">, </w:t>
      </w:r>
      <w:r w:rsidRPr="00CA07B9">
        <w:t xml:space="preserve">actualmente </w:t>
      </w:r>
      <w:r>
        <w:t xml:space="preserve">es </w:t>
      </w:r>
      <w:r w:rsidRPr="00CA07B9">
        <w:t>el aeropuerto internacional más alto del mundo con 4</w:t>
      </w:r>
      <w:r>
        <w:t>.</w:t>
      </w:r>
      <w:r w:rsidRPr="00CA07B9">
        <w:t>080 m</w:t>
      </w:r>
      <w:r>
        <w:t>snm</w:t>
      </w:r>
      <w:r w:rsidRPr="00CA07B9">
        <w:t>. Traslado desde el aeropuerto al hotel por una corta autopista desde la que se tiene una increíble vista de la hoyada de La Paz y sus luces de noche.</w:t>
      </w:r>
      <w:r>
        <w:t xml:space="preserve"> </w:t>
      </w:r>
      <w:r w:rsidRPr="00D418C9">
        <w:t>Alojamiento.</w:t>
      </w:r>
    </w:p>
    <w:p w14:paraId="5ACD296B" w14:textId="77777777" w:rsidR="00CA07B9" w:rsidRDefault="00CA07B9" w:rsidP="00CA07B9">
      <w:pPr>
        <w:pStyle w:val="itinerario"/>
      </w:pPr>
    </w:p>
    <w:p w14:paraId="5FE7E6E7" w14:textId="1F4EC53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A07B9">
        <w:rPr>
          <w:rFonts w:ascii="Century Gothic" w:hAnsi="Century Gothic" w:cstheme="minorBidi"/>
          <w:b/>
          <w:bCs/>
          <w:color w:val="002060"/>
          <w:kern w:val="2"/>
          <w:lang w:bidi="ar-SA"/>
          <w14:ligatures w14:val="standardContextual"/>
        </w:rPr>
        <w:t xml:space="preserve">LA PAZ </w:t>
      </w:r>
    </w:p>
    <w:p w14:paraId="49162F31" w14:textId="141C5DFF" w:rsidR="005C51D4" w:rsidRPr="00CE0971" w:rsidRDefault="00346F4F" w:rsidP="00723AEC">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AB0F4E">
        <w:rPr>
          <w:rFonts w:eastAsia="Times New Roman"/>
          <w:color w:val="auto"/>
          <w:lang w:eastAsia="es-CO" w:bidi="ar-SA"/>
        </w:rPr>
        <w:t xml:space="preserve">Día libre para actividades personales y disfrutar de esta hermosa ciudad. Alojamiento. </w:t>
      </w:r>
      <w:r w:rsidR="00AA234D">
        <w:rPr>
          <w:rFonts w:eastAsia="Times New Roman"/>
          <w:color w:val="auto"/>
          <w:lang w:eastAsia="es-CO" w:bidi="ar-SA"/>
        </w:rPr>
        <w:t xml:space="preserve"> </w:t>
      </w:r>
    </w:p>
    <w:p w14:paraId="5139D9AD" w14:textId="77777777" w:rsidR="00CE0971" w:rsidRDefault="00CE0971"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1F952244" w14:textId="2BF1D1E9"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AA234D">
        <w:rPr>
          <w:rFonts w:ascii="Century Gothic" w:hAnsi="Century Gothic" w:cstheme="minorBidi"/>
          <w:b/>
          <w:bCs/>
          <w:color w:val="002060"/>
          <w:kern w:val="2"/>
          <w:lang w:bidi="ar-SA"/>
          <w14:ligatures w14:val="standardContextual"/>
        </w:rPr>
        <w:t xml:space="preserve">LA PAZ </w:t>
      </w:r>
    </w:p>
    <w:p w14:paraId="13C30DFD" w14:textId="7680787B" w:rsidR="00723AEC" w:rsidRPr="00723AEC" w:rsidRDefault="00723AEC" w:rsidP="00723AEC">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 xml:space="preserve">en el hotel. A la hora indicada salida para </w:t>
      </w:r>
      <w:r w:rsidR="00AA234D">
        <w:rPr>
          <w:rFonts w:ascii="Calibri" w:eastAsia="Times New Roman" w:hAnsi="Calibri" w:cs="Calibri"/>
          <w:color w:val="auto"/>
          <w:kern w:val="0"/>
          <w:lang w:eastAsia="es-CO"/>
          <w14:ligatures w14:val="none"/>
        </w:rPr>
        <w:t xml:space="preserve">tomar </w:t>
      </w:r>
      <w:r w:rsidR="00145291">
        <w:rPr>
          <w:rFonts w:ascii="Calibri" w:eastAsia="Times New Roman" w:hAnsi="Calibri" w:cs="Calibri"/>
          <w:color w:val="auto"/>
          <w:kern w:val="0"/>
          <w:lang w:eastAsia="es-CO"/>
          <w14:ligatures w14:val="none"/>
        </w:rPr>
        <w:t>el vuelo de salida.</w:t>
      </w:r>
    </w:p>
    <w:p w14:paraId="3CBB0BB7" w14:textId="1A9DE853"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15228B4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733C5BCE"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E06B14">
        <w:rPr>
          <w:bCs/>
          <w:color w:val="auto"/>
        </w:rPr>
        <w:t>2</w:t>
      </w:r>
      <w:r w:rsidR="0088444B">
        <w:rPr>
          <w:bCs/>
          <w:color w:val="auto"/>
        </w:rPr>
        <w:t>0</w:t>
      </w:r>
      <w:r w:rsidR="00E06B14">
        <w:rPr>
          <w:bCs/>
          <w:color w:val="auto"/>
        </w:rPr>
        <w:t xml:space="preserve"> </w:t>
      </w:r>
      <w:r w:rsidR="004C1A5E">
        <w:rPr>
          <w:bCs/>
          <w:color w:val="auto"/>
        </w:rPr>
        <w:t>de</w:t>
      </w:r>
      <w:r w:rsidR="00E06B14">
        <w:rPr>
          <w:bCs/>
          <w:color w:val="auto"/>
        </w:rPr>
        <w:t xml:space="preserve"> diciembre</w:t>
      </w:r>
      <w:r w:rsidR="004C1A5E">
        <w:rPr>
          <w:bCs/>
          <w:color w:val="auto"/>
        </w:rPr>
        <w:t xml:space="preserve"> 202</w:t>
      </w:r>
      <w:r w:rsidR="00EE747B">
        <w:rPr>
          <w:bCs/>
          <w:color w:val="auto"/>
        </w:rPr>
        <w:t>5</w:t>
      </w:r>
      <w:r w:rsidRPr="00FD061A">
        <w:rPr>
          <w:bCs/>
          <w:color w:val="auto"/>
        </w:rPr>
        <w:t xml:space="preserve">.  </w:t>
      </w:r>
      <w:r w:rsidR="00215F6F">
        <w:rPr>
          <w:bCs/>
          <w:color w:val="auto"/>
        </w:rPr>
        <w:t>Precios base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776" w:type="dxa"/>
        <w:tblLook w:val="04A0" w:firstRow="1" w:lastRow="0" w:firstColumn="1" w:lastColumn="0" w:noHBand="0" w:noVBand="1"/>
      </w:tblPr>
      <w:tblGrid>
        <w:gridCol w:w="2689"/>
        <w:gridCol w:w="2268"/>
        <w:gridCol w:w="1559"/>
        <w:gridCol w:w="1559"/>
        <w:gridCol w:w="1701"/>
      </w:tblGrid>
      <w:tr w:rsidR="00E06B14" w:rsidRPr="005C51D4" w14:paraId="29420E7B" w14:textId="67A040D9" w:rsidTr="00AB0F4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4E2F01AA" w:rsidR="00E06B14" w:rsidRPr="00E06B14" w:rsidRDefault="00E06B14" w:rsidP="00E06B14">
            <w:pPr>
              <w:pStyle w:val="dias"/>
              <w:spacing w:before="0" w:line="240" w:lineRule="auto"/>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Hoteles previstos o similares</w:t>
            </w:r>
          </w:p>
        </w:tc>
        <w:tc>
          <w:tcPr>
            <w:tcW w:w="226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EE5BA71" w14:textId="513456A0"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06B14">
              <w:rPr>
                <w:rFonts w:ascii="Century Gothic" w:hAnsi="Century Gothic" w:cstheme="minorHAnsi"/>
                <w:b/>
                <w:bCs/>
                <w:caps w:val="0"/>
                <w:color w:val="FFFFFF" w:themeColor="background1"/>
                <w:sz w:val="22"/>
                <w:szCs w:val="22"/>
              </w:rPr>
              <w:t>Categoría</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4A461D7A"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Doble</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Triple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FEC1A9D"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Sencilla</w:t>
            </w:r>
          </w:p>
        </w:tc>
      </w:tr>
      <w:tr w:rsidR="0088444B" w:rsidRPr="005C51D4" w14:paraId="049A5FA5" w14:textId="2A75164A" w:rsidTr="0088444B">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left w:val="single" w:sz="4" w:space="0" w:color="A6A6A6" w:themeColor="background1" w:themeShade="A6"/>
              <w:right w:val="single" w:sz="4" w:space="0" w:color="A6A6A6" w:themeColor="background1" w:themeShade="A6"/>
            </w:tcBorders>
            <w:vAlign w:val="center"/>
          </w:tcPr>
          <w:p w14:paraId="32E8A8CE" w14:textId="237D2338" w:rsidR="0088444B" w:rsidRPr="0088444B" w:rsidRDefault="0088444B" w:rsidP="0088444B">
            <w:pPr>
              <w:pStyle w:val="dias"/>
              <w:spacing w:before="0"/>
              <w:rPr>
                <w:rFonts w:ascii="Century Gothic" w:hAnsi="Century Gothic"/>
                <w:caps w:val="0"/>
                <w:color w:val="auto"/>
                <w:sz w:val="20"/>
                <w:szCs w:val="20"/>
                <w:lang w:val="es-CO"/>
              </w:rPr>
            </w:pPr>
            <w:r w:rsidRPr="0088444B">
              <w:rPr>
                <w:rFonts w:ascii="Century Gothic" w:hAnsi="Century Gothic"/>
                <w:caps w:val="0"/>
                <w:color w:val="auto"/>
                <w:sz w:val="20"/>
                <w:szCs w:val="20"/>
                <w:lang w:val="es-CO"/>
              </w:rPr>
              <w:t xml:space="preserve">Ritz </w:t>
            </w:r>
            <w:proofErr w:type="spellStart"/>
            <w:r w:rsidRPr="0088444B">
              <w:rPr>
                <w:rFonts w:ascii="Century Gothic" w:hAnsi="Century Gothic"/>
                <w:caps w:val="0"/>
                <w:color w:val="auto"/>
                <w:sz w:val="20"/>
                <w:szCs w:val="20"/>
                <w:lang w:val="es-CO"/>
              </w:rPr>
              <w:t>Apart</w:t>
            </w:r>
            <w:proofErr w:type="spellEnd"/>
            <w:r w:rsidRPr="0088444B">
              <w:rPr>
                <w:rFonts w:ascii="Century Gothic" w:hAnsi="Century Gothic"/>
                <w:caps w:val="0"/>
                <w:color w:val="auto"/>
                <w:sz w:val="20"/>
                <w:szCs w:val="20"/>
                <w:lang w:val="es-CO"/>
              </w:rPr>
              <w:t xml:space="preserve"> Hotel</w:t>
            </w:r>
          </w:p>
        </w:tc>
        <w:tc>
          <w:tcPr>
            <w:tcW w:w="2268" w:type="dxa"/>
            <w:tcBorders>
              <w:top w:val="single" w:sz="4" w:space="0" w:color="A6A6A6"/>
              <w:left w:val="single" w:sz="4" w:space="0" w:color="A6A6A6" w:themeColor="background1" w:themeShade="A6"/>
              <w:right w:val="single" w:sz="4" w:space="0" w:color="A6A6A6" w:themeColor="background1" w:themeShade="A6"/>
            </w:tcBorders>
            <w:vAlign w:val="center"/>
          </w:tcPr>
          <w:p w14:paraId="180AFD3B" w14:textId="3BB5D9F6" w:rsidR="0088444B" w:rsidRPr="00382315"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Turista Superior</w:t>
            </w:r>
          </w:p>
        </w:tc>
        <w:tc>
          <w:tcPr>
            <w:tcW w:w="1559" w:type="dxa"/>
            <w:tcBorders>
              <w:top w:val="single" w:sz="4" w:space="0" w:color="A6A6A6"/>
              <w:left w:val="single" w:sz="4" w:space="0" w:color="A6A6A6" w:themeColor="background1" w:themeShade="A6"/>
              <w:right w:val="single" w:sz="4" w:space="0" w:color="A6A6A6" w:themeColor="background1" w:themeShade="A6"/>
            </w:tcBorders>
            <w:vAlign w:val="center"/>
          </w:tcPr>
          <w:p w14:paraId="22A0B224" w14:textId="62F89854" w:rsidR="0088444B" w:rsidRPr="0088444B"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444B">
              <w:rPr>
                <w:rFonts w:ascii="Calibri" w:hAnsi="Calibri" w:cs="Calibri"/>
              </w:rPr>
              <w:t>145</w:t>
            </w:r>
          </w:p>
        </w:tc>
        <w:tc>
          <w:tcPr>
            <w:tcW w:w="1559" w:type="dxa"/>
            <w:tcBorders>
              <w:top w:val="single" w:sz="4" w:space="0" w:color="A6A6A6"/>
              <w:left w:val="single" w:sz="4" w:space="0" w:color="A6A6A6" w:themeColor="background1" w:themeShade="A6"/>
              <w:right w:val="single" w:sz="4" w:space="0" w:color="A6A6A6" w:themeColor="background1" w:themeShade="A6"/>
            </w:tcBorders>
            <w:vAlign w:val="center"/>
          </w:tcPr>
          <w:p w14:paraId="09DED79D" w14:textId="6247FB3C" w:rsidR="0088444B" w:rsidRPr="0088444B"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444B">
              <w:rPr>
                <w:rFonts w:ascii="Calibri" w:hAnsi="Calibri" w:cs="Calibri"/>
              </w:rPr>
              <w:t>140</w:t>
            </w:r>
          </w:p>
        </w:tc>
        <w:tc>
          <w:tcPr>
            <w:tcW w:w="1701" w:type="dxa"/>
            <w:tcBorders>
              <w:top w:val="single" w:sz="4" w:space="0" w:color="A6A6A6"/>
              <w:left w:val="single" w:sz="4" w:space="0" w:color="A6A6A6" w:themeColor="background1" w:themeShade="A6"/>
              <w:right w:val="single" w:sz="4" w:space="0" w:color="A6A6A6" w:themeColor="background1" w:themeShade="A6"/>
            </w:tcBorders>
            <w:vAlign w:val="center"/>
          </w:tcPr>
          <w:p w14:paraId="68E4DE3C" w14:textId="44C8A1C4" w:rsidR="0088444B" w:rsidRPr="0088444B"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444B">
              <w:rPr>
                <w:rFonts w:ascii="Calibri" w:hAnsi="Calibri" w:cs="Calibri"/>
              </w:rPr>
              <w:t>305</w:t>
            </w:r>
          </w:p>
        </w:tc>
      </w:tr>
      <w:tr w:rsidR="0088444B" w:rsidRPr="005C51D4" w14:paraId="78F57461" w14:textId="77777777" w:rsidTr="0088444B">
        <w:trPr>
          <w:trHeight w:val="63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48CF3C" w14:textId="5AAA58F6" w:rsidR="0088444B" w:rsidRPr="0088444B" w:rsidRDefault="0088444B" w:rsidP="0088444B">
            <w:pPr>
              <w:pStyle w:val="dias"/>
              <w:spacing w:before="0"/>
              <w:rPr>
                <w:rFonts w:ascii="Century Gothic" w:hAnsi="Century Gothic"/>
                <w:caps w:val="0"/>
                <w:color w:val="auto"/>
                <w:sz w:val="20"/>
                <w:szCs w:val="20"/>
              </w:rPr>
            </w:pPr>
            <w:r w:rsidRPr="0088444B">
              <w:rPr>
                <w:rFonts w:ascii="Century Gothic" w:hAnsi="Century Gothic"/>
                <w:caps w:val="0"/>
                <w:color w:val="auto"/>
                <w:sz w:val="20"/>
                <w:szCs w:val="20"/>
                <w:lang w:val="es-CO"/>
              </w:rPr>
              <w:t>Hotel Europa</w:t>
            </w:r>
          </w:p>
        </w:tc>
        <w:tc>
          <w:tcPr>
            <w:tcW w:w="2268" w:type="dxa"/>
            <w:tcBorders>
              <w:top w:val="single" w:sz="4" w:space="0" w:color="A6A6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42E565" w14:textId="693DBA02" w:rsidR="0088444B" w:rsidRDefault="0088444B" w:rsidP="008844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w:t>
            </w:r>
          </w:p>
        </w:tc>
        <w:tc>
          <w:tcPr>
            <w:tcW w:w="1559" w:type="dxa"/>
            <w:tcBorders>
              <w:top w:val="single" w:sz="4" w:space="0" w:color="A6A6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667412A" w14:textId="673F8F2E" w:rsidR="0088444B" w:rsidRPr="0088444B" w:rsidRDefault="0088444B" w:rsidP="008844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8444B">
              <w:rPr>
                <w:rFonts w:ascii="Calibri" w:hAnsi="Calibri" w:cs="Calibri"/>
              </w:rPr>
              <w:t>235</w:t>
            </w:r>
          </w:p>
        </w:tc>
        <w:tc>
          <w:tcPr>
            <w:tcW w:w="1559" w:type="dxa"/>
            <w:tcBorders>
              <w:top w:val="single" w:sz="4" w:space="0" w:color="A6A6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23BAA31" w14:textId="100D281A" w:rsidR="0088444B" w:rsidRPr="0088444B" w:rsidRDefault="0088444B" w:rsidP="008844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8444B">
              <w:rPr>
                <w:rFonts w:ascii="Calibri" w:hAnsi="Calibri" w:cs="Calibri"/>
              </w:rPr>
              <w:t>230</w:t>
            </w:r>
          </w:p>
        </w:tc>
        <w:tc>
          <w:tcPr>
            <w:tcW w:w="1701" w:type="dxa"/>
            <w:tcBorders>
              <w:top w:val="single" w:sz="4" w:space="0" w:color="A6A6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FD1403" w14:textId="539A3C3B" w:rsidR="0088444B" w:rsidRPr="0088444B" w:rsidRDefault="0088444B" w:rsidP="008844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8444B">
              <w:rPr>
                <w:rFonts w:ascii="Calibri" w:hAnsi="Calibri" w:cs="Calibri"/>
              </w:rPr>
              <w:t>4</w:t>
            </w:r>
            <w:r w:rsidR="001F348D">
              <w:rPr>
                <w:rFonts w:ascii="Calibri" w:hAnsi="Calibri" w:cs="Calibri"/>
              </w:rPr>
              <w:t>05</w:t>
            </w:r>
          </w:p>
        </w:tc>
      </w:tr>
      <w:tr w:rsidR="0088444B" w:rsidRPr="005C51D4" w14:paraId="18E796F6" w14:textId="560C809B" w:rsidTr="0088444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656C3061" w:rsidR="0088444B" w:rsidRPr="0088444B" w:rsidRDefault="0088444B" w:rsidP="0088444B">
            <w:pPr>
              <w:pStyle w:val="dias"/>
              <w:spacing w:before="0"/>
              <w:rPr>
                <w:rFonts w:ascii="Century Gothic" w:hAnsi="Century Gothic"/>
                <w:caps w:val="0"/>
                <w:color w:val="auto"/>
                <w:sz w:val="20"/>
                <w:szCs w:val="20"/>
                <w:lang w:val="es-CO"/>
              </w:rPr>
            </w:pPr>
            <w:r w:rsidRPr="0088444B">
              <w:rPr>
                <w:rFonts w:ascii="Century Gothic" w:hAnsi="Century Gothic"/>
                <w:caps w:val="0"/>
                <w:color w:val="auto"/>
                <w:sz w:val="20"/>
                <w:szCs w:val="20"/>
                <w:lang w:val="es-CO"/>
              </w:rPr>
              <w:t>Casa Grande Hotel</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5A8025" w14:textId="16DEB34A" w:rsidR="0088444B" w:rsidRPr="00382315"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 Superior</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7BCEA638" w:rsidR="0088444B" w:rsidRPr="0088444B"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444B">
              <w:rPr>
                <w:rFonts w:ascii="Calibri" w:hAnsi="Calibri" w:cs="Calibri"/>
              </w:rPr>
              <w:t>320</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3D0C47F0" w:rsidR="0088444B" w:rsidRPr="0088444B"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444B">
              <w:rPr>
                <w:rFonts w:ascii="Calibri" w:hAnsi="Calibri" w:cs="Calibri"/>
              </w:rPr>
              <w:t>315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305D870E" w:rsidR="0088444B" w:rsidRPr="0088444B" w:rsidRDefault="0088444B" w:rsidP="008844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444B">
              <w:rPr>
                <w:rFonts w:ascii="Calibri" w:hAnsi="Calibri" w:cs="Calibri"/>
              </w:rPr>
              <w:t>590</w:t>
            </w:r>
          </w:p>
        </w:tc>
      </w:tr>
    </w:tbl>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Pr="00C85754" w:rsidRDefault="00407146" w:rsidP="00407146">
      <w:pPr>
        <w:pStyle w:val="vinetas"/>
        <w:jc w:val="both"/>
        <w:rPr>
          <w:lang w:eastAsia="es-CO"/>
        </w:rPr>
      </w:pPr>
      <w:r w:rsidRPr="00C85754">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5BA6A572" w14:textId="77777777" w:rsidR="00C66DA5" w:rsidRDefault="00C66DA5" w:rsidP="00C66DA5">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2325F084" w14:textId="77777777" w:rsidR="00C66DA5" w:rsidRPr="00E8702D" w:rsidRDefault="00C66DA5" w:rsidP="00C66DA5">
      <w:pPr>
        <w:pStyle w:val="vinetas"/>
        <w:jc w:val="both"/>
      </w:pPr>
      <w:r w:rsidRPr="00E8702D">
        <w:t>Niño</w:t>
      </w:r>
      <w:r>
        <w:t>s</w:t>
      </w:r>
      <w:r w:rsidRPr="00E8702D">
        <w:t xml:space="preserve"> de 2 a </w:t>
      </w:r>
      <w:r>
        <w:t>9</w:t>
      </w:r>
      <w:r w:rsidRPr="00E8702D">
        <w:t xml:space="preserve"> años deberá pagar el 50% de la tarifa </w:t>
      </w:r>
      <w:r>
        <w:t>y compartirá habitación con los padres.</w:t>
      </w:r>
    </w:p>
    <w:p w14:paraId="0188B33A" w14:textId="77777777" w:rsidR="00C66DA5" w:rsidRDefault="00C66DA5" w:rsidP="00C66DA5">
      <w:pPr>
        <w:pStyle w:val="vinetas"/>
        <w:jc w:val="both"/>
      </w:pPr>
      <w:r w:rsidRPr="00E8702D">
        <w:t>Máximo un (1) niño por habitación. Si desean la opción de dos (2) niños en la misma</w:t>
      </w:r>
      <w:r>
        <w:t xml:space="preserve"> habitación, se deberá consultar plan alojamiento familiar según la oferta de cada hotel.</w:t>
      </w:r>
    </w:p>
    <w:p w14:paraId="74505F2E" w14:textId="77777777" w:rsidR="00C66DA5" w:rsidRDefault="00C66DA5" w:rsidP="00C66DA5">
      <w:pPr>
        <w:pStyle w:val="vinetas"/>
        <w:jc w:val="both"/>
      </w:pPr>
      <w:r>
        <w:t>Los niños deben tener las edades indicadas a la fecha de viaje y enviar copia de pasaporte, de lo contrario no aplicaría la tarifa.</w:t>
      </w:r>
    </w:p>
    <w:p w14:paraId="4A6060DF" w14:textId="77777777" w:rsidR="00C66DA5" w:rsidRDefault="00C66DA5" w:rsidP="00C66DA5">
      <w:pPr>
        <w:pStyle w:val="vinetas"/>
        <w:numPr>
          <w:ilvl w:val="0"/>
          <w:numId w:val="0"/>
        </w:numPr>
      </w:pPr>
    </w:p>
    <w:p w14:paraId="6E712573" w14:textId="77777777" w:rsidR="00C66DA5" w:rsidRPr="00DA226D" w:rsidRDefault="00C66DA5" w:rsidP="00C66DA5">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05B68FD6" w14:textId="77777777" w:rsidR="00C66DA5" w:rsidRPr="0052796F" w:rsidRDefault="00C66DA5" w:rsidP="00C66DA5">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47B8BD50" w14:textId="77777777" w:rsidR="00C66DA5" w:rsidRPr="00D418C9" w:rsidRDefault="00C66DA5" w:rsidP="00C66DA5">
      <w:pPr>
        <w:pStyle w:val="itinerario"/>
      </w:pPr>
      <w:r w:rsidRPr="00D418C9">
        <w:t xml:space="preserve">La validez de las tarifas publicadas en cada uno de nuestros programas aplica hasta máximo el último día indicado en la vigencia.  </w:t>
      </w:r>
    </w:p>
    <w:p w14:paraId="15438539" w14:textId="77777777" w:rsidR="00C66DA5" w:rsidRPr="0052796F" w:rsidRDefault="00C66DA5" w:rsidP="00C66DA5">
      <w:pPr>
        <w:pStyle w:val="itinerario"/>
        <w:rPr>
          <w:sz w:val="20"/>
          <w:szCs w:val="20"/>
        </w:rPr>
      </w:pPr>
    </w:p>
    <w:p w14:paraId="5A5AA968" w14:textId="77777777" w:rsidR="00C66DA5" w:rsidRPr="0052796F" w:rsidRDefault="00C66DA5" w:rsidP="00C66DA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321E27B" w14:textId="77777777" w:rsidR="00C66DA5" w:rsidRPr="00D418C9" w:rsidRDefault="00C66DA5" w:rsidP="00C66DA5">
      <w:pPr>
        <w:pStyle w:val="vinetas"/>
        <w:spacing w:after="0"/>
        <w:jc w:val="both"/>
      </w:pPr>
      <w:r w:rsidRPr="00D418C9">
        <w:t xml:space="preserve">Tarifas sujetas a cambios y disponibilidad sin previo aviso. </w:t>
      </w:r>
    </w:p>
    <w:p w14:paraId="25FA7183" w14:textId="77777777" w:rsidR="00C66DA5" w:rsidRPr="00D418C9" w:rsidRDefault="00C66DA5" w:rsidP="00C66DA5">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13E1667D" w14:textId="77777777" w:rsidR="00C66DA5" w:rsidRPr="00D418C9" w:rsidRDefault="00C66DA5" w:rsidP="00C66DA5">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9259038" w14:textId="77777777" w:rsidR="00C66DA5" w:rsidRPr="00D418C9" w:rsidRDefault="00C66DA5" w:rsidP="00C66DA5">
      <w:pPr>
        <w:pStyle w:val="vinetas"/>
        <w:jc w:val="both"/>
      </w:pPr>
      <w:r w:rsidRPr="00D418C9">
        <w:t>Se entiende por servicios: traslados, visitas y excursiones detalladas, asistencia de guías locales para las visitas.</w:t>
      </w:r>
    </w:p>
    <w:p w14:paraId="411A80C5" w14:textId="77777777" w:rsidR="00C66DA5" w:rsidRPr="00D418C9" w:rsidRDefault="00C66DA5" w:rsidP="00C66DA5">
      <w:pPr>
        <w:pStyle w:val="vinetas"/>
        <w:jc w:val="both"/>
      </w:pPr>
      <w:r w:rsidRPr="00D418C9">
        <w:t>Las visitas incluidas son prestadas en servicio compartido no en privado.</w:t>
      </w:r>
    </w:p>
    <w:p w14:paraId="30CAE9E6" w14:textId="77777777" w:rsidR="00C66DA5" w:rsidRPr="00D418C9" w:rsidRDefault="00C66DA5" w:rsidP="00C66DA5">
      <w:pPr>
        <w:pStyle w:val="vinetas"/>
        <w:jc w:val="both"/>
      </w:pPr>
      <w:r w:rsidRPr="00D418C9">
        <w:t>Los hoteles mencionados como previstos al final están sujetos a variación, sin alterar en ningún momento su categoría.</w:t>
      </w:r>
    </w:p>
    <w:p w14:paraId="737BD858" w14:textId="77777777" w:rsidR="00C66DA5" w:rsidRPr="00D418C9" w:rsidRDefault="00C66DA5" w:rsidP="00C66DA5">
      <w:pPr>
        <w:pStyle w:val="vinetas"/>
        <w:jc w:val="both"/>
      </w:pPr>
      <w:r w:rsidRPr="00D418C9">
        <w:t>Las habitaciones que se ofrece son de categoría estándar.</w:t>
      </w:r>
    </w:p>
    <w:p w14:paraId="7127A638" w14:textId="77777777" w:rsidR="00C66DA5" w:rsidRPr="00D418C9" w:rsidRDefault="00C66DA5" w:rsidP="00C66DA5">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920B519" w14:textId="77777777" w:rsidR="00C66DA5" w:rsidRPr="00D418C9" w:rsidRDefault="00C66DA5" w:rsidP="00C66DA5">
      <w:pPr>
        <w:pStyle w:val="vinetas"/>
        <w:spacing w:line="240" w:lineRule="auto"/>
        <w:jc w:val="both"/>
      </w:pPr>
      <w:r w:rsidRPr="00D418C9">
        <w:t xml:space="preserve">Precios no válidos para grupos, </w:t>
      </w:r>
      <w:r>
        <w:t xml:space="preserve">festivos y </w:t>
      </w:r>
      <w:r w:rsidRPr="00D418C9">
        <w:t>grandes eventos</w:t>
      </w:r>
      <w:r>
        <w:t>, n</w:t>
      </w:r>
      <w:r w:rsidRPr="00037ABF">
        <w:t xml:space="preserve">avidad y </w:t>
      </w:r>
      <w:r>
        <w:t>f</w:t>
      </w:r>
      <w:r w:rsidRPr="00037ABF">
        <w:t>in de año.</w:t>
      </w:r>
    </w:p>
    <w:p w14:paraId="16D03236" w14:textId="77777777" w:rsidR="00C66DA5" w:rsidRDefault="00C66DA5" w:rsidP="00C66DA5">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C2308F3" w14:textId="77777777" w:rsidR="00C66DA5" w:rsidRDefault="00C66DA5" w:rsidP="00C66DA5">
      <w:pPr>
        <w:spacing w:after="0"/>
        <w:rPr>
          <w:rFonts w:ascii="Century Gothic" w:hAnsi="Century Gothic" w:cs="Calibri"/>
          <w:b/>
          <w:bCs/>
          <w:color w:val="002060"/>
          <w:kern w:val="0"/>
          <w:sz w:val="24"/>
          <w:szCs w:val="24"/>
          <w:lang w:bidi="hi-IN"/>
          <w14:ligatures w14:val="none"/>
        </w:rPr>
      </w:pPr>
    </w:p>
    <w:p w14:paraId="771B291E" w14:textId="77777777" w:rsidR="00C66DA5" w:rsidRPr="0052796F" w:rsidRDefault="00C66DA5" w:rsidP="00C66DA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680551BE" w14:textId="77777777" w:rsidR="00C66DA5" w:rsidRPr="00D418C9" w:rsidRDefault="00C66DA5" w:rsidP="00C66DA5">
      <w:pPr>
        <w:pStyle w:val="vinetas"/>
        <w:spacing w:after="0" w:line="240" w:lineRule="auto"/>
        <w:jc w:val="both"/>
      </w:pPr>
      <w:r w:rsidRPr="00D418C9">
        <w:t>Pasaporte con una vigencia mínima de seis meses, con hojas disponibles para colocarle los sellos de ingreso y salida del país a visitar.</w:t>
      </w:r>
    </w:p>
    <w:p w14:paraId="2F1DCAF4" w14:textId="77777777" w:rsidR="00C66DA5" w:rsidRPr="00D418C9" w:rsidRDefault="00C66DA5" w:rsidP="00C66DA5">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24FFBFD2" w14:textId="77777777" w:rsidR="00C66DA5" w:rsidRPr="00D418C9" w:rsidRDefault="00C66DA5" w:rsidP="00C66DA5">
      <w:pPr>
        <w:pStyle w:val="vinetas"/>
        <w:spacing w:line="240" w:lineRule="auto"/>
        <w:jc w:val="both"/>
      </w:pPr>
      <w:r w:rsidRPr="00D418C9">
        <w:t>Es responsabilidad de los viajeros tener toda su documentación al día para no tener inconvenientes en los aeropuertos.</w:t>
      </w:r>
    </w:p>
    <w:p w14:paraId="026E9237" w14:textId="77777777" w:rsidR="00C66DA5" w:rsidRPr="00D418C9" w:rsidRDefault="00C66DA5" w:rsidP="00C66DA5">
      <w:pPr>
        <w:pStyle w:val="vinetas"/>
        <w:spacing w:before="0" w:after="0"/>
        <w:jc w:val="both"/>
      </w:pPr>
      <w:r w:rsidRPr="00D418C9">
        <w:t xml:space="preserve">La documentación requerida puede tener cambios en cualquier momento por resolución de los países a visitar. </w:t>
      </w:r>
    </w:p>
    <w:p w14:paraId="66EC00ED" w14:textId="77777777" w:rsidR="00C66DA5" w:rsidRDefault="00C66DA5" w:rsidP="00C66DA5">
      <w:pPr>
        <w:spacing w:after="0"/>
        <w:rPr>
          <w:rFonts w:ascii="Century Gothic" w:hAnsi="Century Gothic" w:cs="Calibri"/>
          <w:b/>
          <w:bCs/>
          <w:color w:val="002060"/>
          <w:kern w:val="0"/>
          <w:sz w:val="24"/>
          <w:szCs w:val="24"/>
          <w:lang w:bidi="hi-IN"/>
          <w14:ligatures w14:val="none"/>
        </w:rPr>
      </w:pPr>
    </w:p>
    <w:p w14:paraId="06EC5FBE" w14:textId="77777777" w:rsidR="00C66DA5" w:rsidRPr="00DA226D" w:rsidRDefault="00C66DA5" w:rsidP="00C66DA5">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w:t>
      </w:r>
      <w:r w:rsidRPr="00DA226D">
        <w:rPr>
          <w:rFonts w:ascii="Century Gothic" w:hAnsi="Century Gothic" w:cs="Calibri"/>
          <w:b/>
          <w:bCs/>
          <w:color w:val="002060"/>
          <w:kern w:val="0"/>
          <w:sz w:val="24"/>
          <w:szCs w:val="24"/>
          <w:lang w:bidi="hi-IN"/>
          <w14:ligatures w14:val="none"/>
        </w:rPr>
        <w:t>DE PAGOS</w:t>
      </w:r>
      <w:r w:rsidRPr="00DA226D">
        <w:rPr>
          <w:rFonts w:ascii="Century Gothic" w:hAnsi="Century Gothic" w:cs="Calibri"/>
          <w:b/>
          <w:bCs/>
          <w:color w:val="002060"/>
          <w:kern w:val="0"/>
          <w:sz w:val="24"/>
          <w:szCs w:val="24"/>
          <w:lang w:val="es-419" w:bidi="hi-IN"/>
          <w14:ligatures w14:val="none"/>
        </w:rPr>
        <w:t xml:space="preserve"> </w:t>
      </w:r>
      <w:r>
        <w:rPr>
          <w:rFonts w:ascii="Century Gothic" w:hAnsi="Century Gothic" w:cs="Calibri"/>
          <w:b/>
          <w:bCs/>
          <w:color w:val="002060"/>
          <w:kern w:val="0"/>
          <w:sz w:val="24"/>
          <w:szCs w:val="24"/>
          <w:lang w:val="es-419" w:bidi="hi-IN"/>
          <w14:ligatures w14:val="none"/>
        </w:rPr>
        <w:t xml:space="preserve">Y </w:t>
      </w:r>
      <w:r w:rsidRPr="00DA226D">
        <w:rPr>
          <w:rFonts w:ascii="Century Gothic" w:hAnsi="Century Gothic" w:cs="Calibri"/>
          <w:b/>
          <w:bCs/>
          <w:color w:val="002060"/>
          <w:kern w:val="0"/>
          <w:sz w:val="24"/>
          <w:szCs w:val="24"/>
          <w:lang w:val="es-419" w:bidi="hi-IN"/>
          <w14:ligatures w14:val="none"/>
        </w:rPr>
        <w:t xml:space="preserve">CANCELACIONES </w:t>
      </w:r>
    </w:p>
    <w:p w14:paraId="3521A5C2" w14:textId="77777777" w:rsidR="00C66DA5" w:rsidRDefault="00C66DA5" w:rsidP="00C66DA5">
      <w:pPr>
        <w:pStyle w:val="vinetas"/>
        <w:numPr>
          <w:ilvl w:val="0"/>
          <w:numId w:val="19"/>
        </w:numPr>
        <w:spacing w:line="240" w:lineRule="auto"/>
        <w:jc w:val="both"/>
      </w:pPr>
      <w:r>
        <w:t>Se debe pagar la totalidad de la reserva 15 días antes de la fecha de inicio del servicio.</w:t>
      </w:r>
    </w:p>
    <w:p w14:paraId="66E0E3FB" w14:textId="77777777" w:rsidR="00C66DA5" w:rsidRDefault="00C66DA5" w:rsidP="00C66DA5">
      <w:pPr>
        <w:pStyle w:val="vinetas"/>
        <w:numPr>
          <w:ilvl w:val="0"/>
          <w:numId w:val="19"/>
        </w:numPr>
        <w:spacing w:line="240" w:lineRule="auto"/>
        <w:jc w:val="both"/>
      </w:pPr>
      <w:r>
        <w:t>Reservas confirmadas con 15 días antes de la fecha de inicio del servicio, deben ser pagadas dentro de las 48 horas, una vez confirmada la reserva.</w:t>
      </w:r>
    </w:p>
    <w:p w14:paraId="5C971296" w14:textId="77777777" w:rsidR="00C66DA5" w:rsidRPr="00642BC4" w:rsidRDefault="00C66DA5" w:rsidP="00C66DA5">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30 </w:t>
      </w:r>
      <w:r w:rsidRPr="00642BC4">
        <w:rPr>
          <w:rFonts w:ascii="Calibri" w:hAnsi="Calibri" w:cs="Calibri"/>
          <w:color w:val="000000" w:themeColor="text1"/>
          <w:kern w:val="0"/>
          <w:lang w:bidi="hi-IN"/>
          <w14:ligatures w14:val="none"/>
        </w:rPr>
        <w:t>a 1</w:t>
      </w:r>
      <w:r>
        <w:rPr>
          <w:rFonts w:ascii="Calibri" w:hAnsi="Calibri" w:cs="Calibri"/>
          <w:color w:val="000000" w:themeColor="text1"/>
          <w:kern w:val="0"/>
          <w:lang w:bidi="hi-IN"/>
          <w14:ligatures w14:val="none"/>
        </w:rPr>
        <w:t xml:space="preserve">4 </w:t>
      </w:r>
      <w:r w:rsidRPr="00642BC4">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30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2AB0EEBE" w14:textId="77777777" w:rsidR="00C66DA5" w:rsidRPr="00DF438B" w:rsidRDefault="00C66DA5" w:rsidP="00C66DA5">
      <w:pPr>
        <w:pStyle w:val="Prrafodelista"/>
        <w:numPr>
          <w:ilvl w:val="0"/>
          <w:numId w:val="19"/>
        </w:numPr>
        <w:jc w:val="both"/>
      </w:pPr>
      <w:r w:rsidRPr="00642BC4">
        <w:rPr>
          <w:rFonts w:ascii="Calibri" w:hAnsi="Calibri" w:cs="Calibri"/>
          <w:color w:val="000000" w:themeColor="text1"/>
          <w:kern w:val="0"/>
          <w:lang w:bidi="hi-IN"/>
          <w14:ligatures w14:val="none"/>
        </w:rPr>
        <w:t>Cancelaciones recibidas entre 1</w:t>
      </w:r>
      <w:r>
        <w:rPr>
          <w:rFonts w:ascii="Calibri" w:hAnsi="Calibri" w:cs="Calibri"/>
          <w:color w:val="000000" w:themeColor="text1"/>
          <w:kern w:val="0"/>
          <w:lang w:bidi="hi-IN"/>
          <w14:ligatures w14:val="none"/>
        </w:rPr>
        <w:t>3</w:t>
      </w:r>
      <w:r w:rsidRPr="00642BC4">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7</w:t>
      </w:r>
      <w:r w:rsidRPr="00642BC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50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60C3B83A" w14:textId="77777777" w:rsidR="00C66DA5" w:rsidRDefault="00C66DA5" w:rsidP="00C66DA5">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w:t>
      </w:r>
      <w:r>
        <w:rPr>
          <w:rFonts w:ascii="Calibri" w:hAnsi="Calibri" w:cs="Calibri"/>
          <w:color w:val="000000" w:themeColor="text1"/>
          <w:kern w:val="0"/>
          <w:lang w:bidi="hi-IN"/>
          <w14:ligatures w14:val="none"/>
        </w:rPr>
        <w:t>6</w:t>
      </w:r>
      <w:r w:rsidRPr="00642BC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F7F74AB" w14:textId="77777777" w:rsidR="00C66DA5" w:rsidRPr="00DF438B" w:rsidRDefault="00C66DA5" w:rsidP="00C66DA5">
      <w:pPr>
        <w:pStyle w:val="Prrafodelista"/>
        <w:numPr>
          <w:ilvl w:val="0"/>
          <w:numId w:val="19"/>
        </w:numPr>
        <w:spacing w:after="0"/>
        <w:jc w:val="both"/>
        <w:rPr>
          <w:rFonts w:ascii="Calibri" w:hAnsi="Calibri" w:cs="Calibri"/>
          <w:color w:val="000000" w:themeColor="text1"/>
          <w:kern w:val="0"/>
          <w:lang w:bidi="hi-IN"/>
          <w14:ligatures w14:val="none"/>
        </w:rPr>
      </w:pPr>
      <w:r w:rsidRPr="00DF438B">
        <w:rPr>
          <w:rFonts w:ascii="Calibri" w:hAnsi="Calibri" w:cs="Calibri"/>
          <w:color w:val="000000" w:themeColor="text1"/>
          <w:kern w:val="0"/>
          <w:lang w:bidi="hi-IN"/>
          <w14:ligatures w14:val="none"/>
        </w:rPr>
        <w:lastRenderedPageBreak/>
        <w:t xml:space="preserve">Los cargos mencionados son por persona y serán aplicados en caso de cancelación y/o modificación de una reserva confirmada. El hecho que el pasajero modifique de una fecha a otra sigue incurriendo gastos por la reserva inicial. </w:t>
      </w:r>
    </w:p>
    <w:p w14:paraId="67AB97AA" w14:textId="77777777" w:rsidR="00C66DA5" w:rsidRPr="00642BC4" w:rsidRDefault="00C66DA5" w:rsidP="00C66DA5">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3CE642E7" w14:textId="77777777" w:rsidR="00C66DA5" w:rsidRPr="00642BC4" w:rsidRDefault="00C66DA5" w:rsidP="00C66DA5">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68A17234" w14:textId="77777777" w:rsidR="00C66DA5" w:rsidRPr="00642BC4" w:rsidRDefault="00C66DA5" w:rsidP="00C66DA5">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4A73060" w14:textId="77777777" w:rsidR="00C66DA5" w:rsidRPr="00642BC4" w:rsidRDefault="00C66DA5" w:rsidP="00C66DA5">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6CF79389" w14:textId="77777777" w:rsidR="00C66DA5" w:rsidRDefault="00C66DA5" w:rsidP="00C66DA5">
      <w:pPr>
        <w:spacing w:after="0"/>
        <w:rPr>
          <w:rFonts w:ascii="Century Gothic" w:hAnsi="Century Gothic" w:cs="Calibri"/>
          <w:b/>
          <w:bCs/>
          <w:color w:val="002060"/>
          <w:kern w:val="0"/>
          <w:lang w:bidi="hi-IN"/>
          <w14:ligatures w14:val="none"/>
        </w:rPr>
      </w:pPr>
    </w:p>
    <w:p w14:paraId="70E3E59A" w14:textId="77777777" w:rsidR="00C66DA5" w:rsidRDefault="00C66DA5" w:rsidP="00C66DA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1EC4871" w14:textId="77777777" w:rsidR="00C66DA5" w:rsidRPr="00D418C9" w:rsidRDefault="00C66DA5" w:rsidP="00C66DA5">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0A40EDD" w14:textId="77777777" w:rsidR="00C66DA5" w:rsidRPr="00D418C9" w:rsidRDefault="00C66DA5" w:rsidP="00C66DA5">
      <w:pPr>
        <w:pStyle w:val="itinerario"/>
        <w:spacing w:line="240" w:lineRule="auto"/>
      </w:pPr>
    </w:p>
    <w:p w14:paraId="00DAF8D9" w14:textId="77777777" w:rsidR="00C66DA5" w:rsidRPr="00D418C9" w:rsidRDefault="00C66DA5" w:rsidP="00C66DA5">
      <w:pPr>
        <w:pStyle w:val="itinerario"/>
        <w:spacing w:line="240" w:lineRule="auto"/>
      </w:pPr>
      <w:r w:rsidRPr="00D418C9">
        <w:t>Los servicios no utilizados no serán reembolsables.</w:t>
      </w:r>
    </w:p>
    <w:p w14:paraId="6B895806" w14:textId="77777777" w:rsidR="00C66DA5" w:rsidRDefault="00C66DA5" w:rsidP="00C66DA5">
      <w:pPr>
        <w:spacing w:after="0"/>
        <w:rPr>
          <w:rFonts w:ascii="Century Gothic" w:hAnsi="Century Gothic" w:cs="Calibri"/>
          <w:b/>
          <w:bCs/>
          <w:color w:val="002060"/>
          <w:kern w:val="0"/>
          <w:lang w:bidi="hi-IN"/>
          <w14:ligatures w14:val="none"/>
        </w:rPr>
      </w:pPr>
    </w:p>
    <w:p w14:paraId="0F02CB0E" w14:textId="77777777" w:rsidR="00C66DA5" w:rsidRPr="0052796F" w:rsidRDefault="00C66DA5" w:rsidP="00C66DA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9349440" w14:textId="77777777" w:rsidR="00C66DA5" w:rsidRPr="00D418C9" w:rsidRDefault="00C66DA5" w:rsidP="00C66DA5">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712855FB" w14:textId="77777777" w:rsidR="00C66DA5" w:rsidRDefault="00C66DA5" w:rsidP="00C66DA5">
      <w:pPr>
        <w:spacing w:after="0"/>
        <w:rPr>
          <w:rFonts w:ascii="Century Gothic" w:hAnsi="Century Gothic" w:cs="Calibri"/>
          <w:b/>
          <w:bCs/>
          <w:color w:val="002060"/>
          <w:kern w:val="0"/>
          <w:sz w:val="24"/>
          <w:szCs w:val="24"/>
          <w:lang w:bidi="hi-IN"/>
          <w14:ligatures w14:val="none"/>
        </w:rPr>
      </w:pPr>
    </w:p>
    <w:p w14:paraId="33776C67" w14:textId="77777777" w:rsidR="00C66DA5" w:rsidRDefault="00C66DA5" w:rsidP="00C66DA5">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7868CC1" w14:textId="77777777" w:rsidR="00C66DA5" w:rsidRPr="00D418C9" w:rsidRDefault="00C66DA5" w:rsidP="00C66DA5">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FD279B7" w14:textId="77777777" w:rsidR="00C66DA5" w:rsidRDefault="00C66DA5" w:rsidP="00C66DA5">
      <w:pPr>
        <w:spacing w:after="0"/>
        <w:rPr>
          <w:rFonts w:ascii="Century Gothic" w:hAnsi="Century Gothic" w:cs="Calibri"/>
          <w:b/>
          <w:bCs/>
          <w:color w:val="002060"/>
          <w:kern w:val="0"/>
          <w:sz w:val="24"/>
          <w:szCs w:val="24"/>
          <w:lang w:bidi="hi-IN"/>
          <w14:ligatures w14:val="none"/>
        </w:rPr>
      </w:pPr>
    </w:p>
    <w:p w14:paraId="589444C2" w14:textId="77777777" w:rsidR="00C66DA5" w:rsidRDefault="00C66DA5" w:rsidP="00C66DA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4B1EBA2A" w14:textId="77777777" w:rsidR="00C66DA5" w:rsidRPr="002E4E70" w:rsidRDefault="00C66DA5" w:rsidP="00C66DA5">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w:t>
      </w:r>
      <w:r>
        <w:rPr>
          <w:rFonts w:ascii="Calibri" w:hAnsi="Calibri" w:cs="Calibri"/>
          <w:color w:val="000000" w:themeColor="text1"/>
          <w:kern w:val="0"/>
          <w:lang w:bidi="hi-IN"/>
          <w14:ligatures w14:val="none"/>
        </w:rPr>
        <w:t>PRIVADO</w:t>
      </w:r>
      <w:r w:rsidRPr="002E4E70">
        <w:rPr>
          <w:rFonts w:ascii="Calibri" w:hAnsi="Calibri" w:cs="Calibri"/>
          <w:color w:val="000000" w:themeColor="text1"/>
          <w:kern w:val="0"/>
          <w:lang w:bidi="hi-IN"/>
          <w14:ligatures w14:val="none"/>
        </w:rPr>
        <w:t xml:space="preserve"> con un mínimo de 2 personas, consultar el suplemento cuando viaje una sola persona. Si los traslados se efectúan en horario nocturno, domingos y festivos existe también un suplemento.</w:t>
      </w:r>
    </w:p>
    <w:p w14:paraId="74D8C87A" w14:textId="77777777" w:rsidR="00C66DA5" w:rsidRDefault="00C66DA5" w:rsidP="00C66DA5">
      <w:pPr>
        <w:spacing w:after="0"/>
        <w:rPr>
          <w:rFonts w:ascii="Century Gothic" w:hAnsi="Century Gothic" w:cs="Calibri"/>
          <w:b/>
          <w:bCs/>
          <w:color w:val="002060"/>
          <w:kern w:val="0"/>
          <w:lang w:bidi="hi-IN"/>
          <w14:ligatures w14:val="none"/>
        </w:rPr>
      </w:pPr>
    </w:p>
    <w:p w14:paraId="3B8FEDC0" w14:textId="77777777" w:rsidR="00C66DA5" w:rsidRDefault="00C66DA5" w:rsidP="00C66DA5">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BA0BB4A" w14:textId="77777777" w:rsidR="00C66DA5" w:rsidRPr="0052796F" w:rsidRDefault="00C66DA5" w:rsidP="00C66DA5">
      <w:pPr>
        <w:spacing w:after="0"/>
        <w:rPr>
          <w:rFonts w:ascii="Century Gothic" w:hAnsi="Century Gothic" w:cs="Calibri"/>
          <w:b/>
          <w:bCs/>
          <w:color w:val="002060"/>
          <w:kern w:val="0"/>
          <w:lang w:bidi="hi-IN"/>
          <w14:ligatures w14:val="none"/>
        </w:rPr>
      </w:pPr>
    </w:p>
    <w:p w14:paraId="003DC5E0" w14:textId="77777777" w:rsidR="00C66DA5" w:rsidRDefault="00C66DA5" w:rsidP="00C66DA5">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w:t>
      </w:r>
      <w:r>
        <w:rPr>
          <w:rFonts w:ascii="Century Gothic" w:hAnsi="Century Gothic" w:cs="Calibri"/>
          <w:b/>
          <w:bCs/>
          <w:color w:val="002060"/>
          <w:kern w:val="0"/>
          <w:lang w:bidi="hi-IN"/>
          <w14:ligatures w14:val="none"/>
        </w:rPr>
        <w:t xml:space="preserve"> COMPARTIDO</w:t>
      </w:r>
    </w:p>
    <w:p w14:paraId="5CDCDA7F" w14:textId="77777777" w:rsidR="00C66DA5" w:rsidRPr="00D418C9" w:rsidRDefault="00C66DA5" w:rsidP="00C66DA5">
      <w:pPr>
        <w:pStyle w:val="itinerario"/>
      </w:pPr>
      <w:r>
        <w:t>Para los trayectos en bote en el Lago Titicaca, serán en servicio compartido con pasajeros del mismo operador. Para e</w:t>
      </w:r>
      <w:r w:rsidRPr="00D418C9">
        <w:t>stos circuitos no incluyen propinas en hoteles, aeropuertos, guías, conductores de buses, restaurantes, etc.</w:t>
      </w:r>
    </w:p>
    <w:p w14:paraId="1FB715DA" w14:textId="77777777" w:rsidR="00C66DA5" w:rsidRDefault="00C66DA5" w:rsidP="00C66DA5">
      <w:pPr>
        <w:spacing w:after="0"/>
        <w:rPr>
          <w:rFonts w:ascii="Century Gothic" w:hAnsi="Century Gothic" w:cs="Calibri"/>
          <w:b/>
          <w:bCs/>
          <w:color w:val="002060"/>
          <w:kern w:val="0"/>
          <w:lang w:bidi="hi-IN"/>
          <w14:ligatures w14:val="none"/>
        </w:rPr>
      </w:pPr>
    </w:p>
    <w:p w14:paraId="4DCE1AA5"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76E10C99" w14:textId="77777777" w:rsidR="00C66DA5" w:rsidRDefault="00C66DA5" w:rsidP="00C66DA5">
      <w:pPr>
        <w:pStyle w:val="itinerario"/>
        <w:rPr>
          <w:lang w:val="es-ES"/>
        </w:rPr>
      </w:pPr>
      <w:r w:rsidRPr="00D418C9">
        <w:t xml:space="preserve">Para el inicio </w:t>
      </w:r>
      <w:r>
        <w:t>de las visitas en servicio privado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32AD2F90" w14:textId="77777777" w:rsidR="00C66DA5" w:rsidRDefault="00C66DA5" w:rsidP="00C66DA5">
      <w:pPr>
        <w:spacing w:after="0"/>
        <w:rPr>
          <w:rFonts w:ascii="Century Gothic" w:hAnsi="Century Gothic" w:cs="Calibri"/>
          <w:b/>
          <w:bCs/>
          <w:color w:val="002060"/>
          <w:kern w:val="0"/>
          <w:lang w:bidi="hi-IN"/>
          <w14:ligatures w14:val="none"/>
        </w:rPr>
      </w:pPr>
    </w:p>
    <w:p w14:paraId="39066308"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511FAD4" w14:textId="77777777" w:rsidR="00C66DA5" w:rsidRPr="00D418C9" w:rsidRDefault="00C66DA5" w:rsidP="00C66DA5">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DD07772" w14:textId="77777777" w:rsidR="00C66DA5" w:rsidRDefault="00C66DA5" w:rsidP="00C66DA5">
      <w:pPr>
        <w:spacing w:after="0"/>
        <w:rPr>
          <w:rFonts w:ascii="Century Gothic" w:hAnsi="Century Gothic" w:cs="Calibri"/>
          <w:b/>
          <w:bCs/>
          <w:color w:val="002060"/>
          <w:kern w:val="0"/>
          <w:lang w:bidi="hi-IN"/>
          <w14:ligatures w14:val="none"/>
        </w:rPr>
      </w:pPr>
    </w:p>
    <w:p w14:paraId="218347DA"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44683E34" w14:textId="77777777" w:rsidR="00C66DA5" w:rsidRPr="00D418C9" w:rsidRDefault="00C66DA5" w:rsidP="00C66DA5">
      <w:pPr>
        <w:pStyle w:val="itinerario"/>
      </w:pPr>
      <w:r w:rsidRPr="00D418C9">
        <w:t>Cuando se habla de guía, nos referimos a guías locales del país que se visita, que le acompañaran en el circuito y/o en las excursiones. Nunca se refiere al guía acompañante desde Colombia.</w:t>
      </w:r>
    </w:p>
    <w:p w14:paraId="6E2719B8" w14:textId="77777777" w:rsidR="00C66DA5" w:rsidRDefault="00C66DA5" w:rsidP="00C66DA5">
      <w:pPr>
        <w:spacing w:after="0"/>
        <w:rPr>
          <w:rFonts w:ascii="Century Gothic" w:hAnsi="Century Gothic" w:cs="Calibri"/>
          <w:b/>
          <w:bCs/>
          <w:color w:val="002060"/>
          <w:kern w:val="0"/>
          <w:lang w:bidi="hi-IN"/>
          <w14:ligatures w14:val="none"/>
        </w:rPr>
      </w:pPr>
    </w:p>
    <w:p w14:paraId="6D1296F6"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7D364397" w14:textId="77777777" w:rsidR="00C66DA5" w:rsidRPr="00D418C9" w:rsidRDefault="00C66DA5" w:rsidP="00C66DA5">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5CBEB2C" w14:textId="77777777" w:rsidR="00C66DA5" w:rsidRDefault="00C66DA5" w:rsidP="00C66DA5">
      <w:pPr>
        <w:spacing w:after="0"/>
        <w:rPr>
          <w:rFonts w:ascii="Century Gothic" w:hAnsi="Century Gothic" w:cs="Calibri"/>
          <w:b/>
          <w:bCs/>
          <w:color w:val="002060"/>
          <w:kern w:val="0"/>
          <w:lang w:bidi="hi-IN"/>
          <w14:ligatures w14:val="none"/>
        </w:rPr>
      </w:pPr>
    </w:p>
    <w:p w14:paraId="1B09BF71"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0021E53" w14:textId="77777777" w:rsidR="00C66DA5" w:rsidRPr="000B678B" w:rsidRDefault="00C66DA5" w:rsidP="00C66DA5">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4C5252E8" w14:textId="77777777" w:rsidR="00C66DA5" w:rsidRPr="000B678B" w:rsidRDefault="00C66DA5" w:rsidP="00C66DA5">
      <w:pPr>
        <w:pStyle w:val="itinerario"/>
      </w:pPr>
    </w:p>
    <w:p w14:paraId="0D4378AF" w14:textId="77777777" w:rsidR="00C66DA5" w:rsidRPr="00420D39" w:rsidRDefault="00C66DA5" w:rsidP="00C66DA5">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7079825A"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008A9A0E" w14:textId="77777777" w:rsidR="00C66DA5" w:rsidRPr="00B91A8C" w:rsidRDefault="00C66DA5" w:rsidP="00C66DA5">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6044B92A" w14:textId="77777777" w:rsidR="00C66DA5" w:rsidRPr="00B91A8C" w:rsidRDefault="00C66DA5" w:rsidP="00C66DA5">
      <w:pPr>
        <w:spacing w:after="0"/>
        <w:jc w:val="both"/>
        <w:rPr>
          <w:rFonts w:ascii="Calibri" w:hAnsi="Calibri" w:cs="Calibri"/>
        </w:rPr>
      </w:pPr>
    </w:p>
    <w:p w14:paraId="4780754C" w14:textId="77777777" w:rsidR="00C66DA5" w:rsidRPr="00B91A8C" w:rsidRDefault="00C66DA5" w:rsidP="00C66DA5">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w:t>
      </w:r>
      <w:r w:rsidRPr="00B91A8C">
        <w:rPr>
          <w:rFonts w:ascii="Calibri" w:hAnsi="Calibri" w:cs="Calibri"/>
        </w:rPr>
        <w:lastRenderedPageBreak/>
        <w:t>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620BF46" w14:textId="77777777" w:rsidR="00C66DA5" w:rsidRDefault="00C66DA5" w:rsidP="00C66DA5">
      <w:pPr>
        <w:spacing w:after="0"/>
        <w:rPr>
          <w:rFonts w:ascii="Century Gothic" w:hAnsi="Century Gothic" w:cs="Calibri"/>
          <w:b/>
          <w:bCs/>
          <w:color w:val="002060"/>
          <w:kern w:val="0"/>
          <w:lang w:bidi="hi-IN"/>
          <w14:ligatures w14:val="none"/>
        </w:rPr>
      </w:pPr>
    </w:p>
    <w:p w14:paraId="5156B207"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5F888F8" w14:textId="77777777" w:rsidR="00C66DA5" w:rsidRPr="00D418C9" w:rsidRDefault="00C66DA5" w:rsidP="00C66DA5">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AAB3E14" w14:textId="77777777" w:rsidR="00C66DA5" w:rsidRDefault="00C66DA5" w:rsidP="00C66DA5">
      <w:pPr>
        <w:spacing w:after="0"/>
        <w:rPr>
          <w:rFonts w:ascii="Century Gothic" w:hAnsi="Century Gothic" w:cs="Calibri"/>
          <w:b/>
          <w:bCs/>
          <w:color w:val="002060"/>
          <w:kern w:val="0"/>
          <w:sz w:val="24"/>
          <w:szCs w:val="24"/>
          <w:lang w:bidi="hi-IN"/>
          <w14:ligatures w14:val="none"/>
        </w:rPr>
      </w:pPr>
    </w:p>
    <w:p w14:paraId="067950A6" w14:textId="77777777" w:rsidR="00C66DA5" w:rsidRDefault="00C66DA5" w:rsidP="00C66DA5">
      <w:pPr>
        <w:spacing w:after="0"/>
        <w:rPr>
          <w:rFonts w:ascii="Century Gothic" w:hAnsi="Century Gothic" w:cs="Calibri"/>
          <w:b/>
          <w:bCs/>
          <w:color w:val="002060"/>
          <w:kern w:val="0"/>
          <w:lang w:bidi="hi-IN"/>
          <w14:ligatures w14:val="none"/>
        </w:rPr>
      </w:pPr>
    </w:p>
    <w:p w14:paraId="77179970"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5F66532C" w14:textId="77777777" w:rsidR="00C66DA5" w:rsidRPr="00D418C9" w:rsidRDefault="00C66DA5" w:rsidP="00C66DA5">
      <w:pPr>
        <w:pStyle w:val="itinerario"/>
      </w:pPr>
      <w:r w:rsidRPr="00D418C9">
        <w:t>La propina es parte de la cultura en casi todas las ciudades del mundo. En los precios no están incluidas las propinas en hoteles, aeropuertos, guías, conductores, restaurantes.</w:t>
      </w:r>
    </w:p>
    <w:p w14:paraId="7391B7FE" w14:textId="77777777" w:rsidR="00C66DA5" w:rsidRPr="00D418C9" w:rsidRDefault="00C66DA5" w:rsidP="00C66DA5">
      <w:pPr>
        <w:pStyle w:val="itinerario"/>
      </w:pPr>
    </w:p>
    <w:p w14:paraId="384C7287" w14:textId="77777777" w:rsidR="00C66DA5" w:rsidRDefault="00C66DA5" w:rsidP="00C66DA5">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67D26435" w14:textId="77777777" w:rsidR="00C66DA5" w:rsidRDefault="00C66DA5" w:rsidP="00C66DA5">
      <w:pPr>
        <w:spacing w:after="0"/>
        <w:rPr>
          <w:rFonts w:ascii="Century Gothic" w:hAnsi="Century Gothic" w:cs="Calibri"/>
          <w:b/>
          <w:bCs/>
          <w:color w:val="002060"/>
          <w:kern w:val="0"/>
          <w:lang w:bidi="hi-IN"/>
          <w14:ligatures w14:val="none"/>
        </w:rPr>
      </w:pPr>
    </w:p>
    <w:p w14:paraId="0D5B23D1"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7C79C53D" w14:textId="77777777" w:rsidR="00C66DA5" w:rsidRPr="00D418C9" w:rsidRDefault="00C66DA5" w:rsidP="00C66DA5">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90BDD4" w14:textId="77777777" w:rsidR="00C66DA5" w:rsidRDefault="00C66DA5" w:rsidP="00C66DA5">
      <w:pPr>
        <w:spacing w:after="0"/>
        <w:rPr>
          <w:rFonts w:ascii="Century Gothic" w:hAnsi="Century Gothic" w:cs="Calibri"/>
          <w:b/>
          <w:bCs/>
          <w:color w:val="002060"/>
          <w:kern w:val="0"/>
          <w:lang w:bidi="hi-IN"/>
          <w14:ligatures w14:val="none"/>
        </w:rPr>
      </w:pPr>
    </w:p>
    <w:p w14:paraId="59CF53D8"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01D0598B" w14:textId="77777777" w:rsidR="00C66DA5" w:rsidRDefault="00C66DA5" w:rsidP="00C66DA5">
      <w:pPr>
        <w:pStyle w:val="itinerario"/>
      </w:pPr>
      <w:r w:rsidRPr="00D418C9">
        <w:t>A la llegada a los hoteles en la recepción se solicita a los pasajeros dar como garantía la Tarjeta de Crédito para sus gastos extras.</w:t>
      </w:r>
    </w:p>
    <w:p w14:paraId="3107D555" w14:textId="77777777" w:rsidR="00C66DA5" w:rsidRPr="00D418C9" w:rsidRDefault="00C66DA5" w:rsidP="00C66DA5">
      <w:pPr>
        <w:pStyle w:val="itinerario"/>
      </w:pPr>
    </w:p>
    <w:p w14:paraId="148FDB53" w14:textId="77777777" w:rsidR="00C66DA5" w:rsidRDefault="00C66DA5" w:rsidP="00C66DA5">
      <w:pPr>
        <w:pStyle w:val="itinerario"/>
      </w:pPr>
      <w:r w:rsidRPr="00D418C9">
        <w:t>Es muy importante que a su salida revise los cargos que se han efectuado a su tarjeta ya que son de absoluta responsabilidad de cada pasajero.</w:t>
      </w:r>
    </w:p>
    <w:p w14:paraId="6DDDC788" w14:textId="77777777" w:rsidR="00C66DA5" w:rsidRPr="00506D73" w:rsidRDefault="00C66DA5" w:rsidP="00C66DA5">
      <w:pPr>
        <w:pStyle w:val="itinerario"/>
        <w:rPr>
          <w:rFonts w:ascii="Century Gothic" w:hAnsi="Century Gothic"/>
          <w:b/>
          <w:bCs/>
          <w:color w:val="002060"/>
          <w:sz w:val="24"/>
          <w:szCs w:val="24"/>
        </w:rPr>
      </w:pPr>
    </w:p>
    <w:p w14:paraId="703C9813" w14:textId="77777777" w:rsidR="00C66DA5" w:rsidRPr="000E24E5" w:rsidRDefault="00C66DA5" w:rsidP="00C66DA5">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5FA311DA" w14:textId="77777777" w:rsidR="00C66DA5" w:rsidRPr="00D418C9" w:rsidRDefault="00C66DA5" w:rsidP="00C66DA5">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0DF0C944" w14:textId="77777777" w:rsidR="00C66DA5" w:rsidRPr="00691872" w:rsidRDefault="00C66DA5" w:rsidP="00C66DA5">
      <w:pPr>
        <w:spacing w:after="0"/>
        <w:rPr>
          <w:rFonts w:ascii="Century Gothic" w:hAnsi="Century Gothic" w:cs="Calibri"/>
          <w:b/>
          <w:bCs/>
          <w:color w:val="002060"/>
          <w:kern w:val="0"/>
          <w:sz w:val="24"/>
          <w:szCs w:val="24"/>
          <w:lang w:bidi="hi-IN"/>
          <w14:ligatures w14:val="none"/>
        </w:rPr>
      </w:pPr>
    </w:p>
    <w:p w14:paraId="6965ECD9" w14:textId="77777777"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63C350D" w14:textId="77777777" w:rsidR="00C66DA5" w:rsidRPr="00D418C9" w:rsidRDefault="00C66DA5" w:rsidP="00C66DA5">
      <w:pPr>
        <w:pStyle w:val="itinerario"/>
      </w:pPr>
      <w:r>
        <w:t>Para mayor seguridad en la prestación de los servicios, las reservas p</w:t>
      </w:r>
      <w:r w:rsidRPr="00D418C9">
        <w:t>ueden ser solicitadas vía email</w:t>
      </w:r>
      <w:r>
        <w:t>, a los siguientes correos</w:t>
      </w:r>
      <w:r w:rsidRPr="00D418C9">
        <w:t>:</w:t>
      </w:r>
    </w:p>
    <w:p w14:paraId="4ECBDCA2" w14:textId="77777777" w:rsidR="00C66DA5" w:rsidRPr="00D418C9" w:rsidRDefault="00C66DA5" w:rsidP="00C66DA5">
      <w:pPr>
        <w:pStyle w:val="vinetas"/>
      </w:pPr>
      <w:hyperlink r:id="rId15" w:history="1">
        <w:r w:rsidRPr="00D418C9">
          <w:rPr>
            <w:rStyle w:val="Hipervnculo"/>
          </w:rPr>
          <w:t>asesor1@allreps.com</w:t>
        </w:r>
      </w:hyperlink>
    </w:p>
    <w:p w14:paraId="7DDC136E" w14:textId="77777777" w:rsidR="00C66DA5" w:rsidRPr="000142EA" w:rsidRDefault="00C66DA5" w:rsidP="00C66DA5">
      <w:pPr>
        <w:pStyle w:val="vinetas"/>
        <w:rPr>
          <w:color w:val="0000FF"/>
          <w:u w:val="single"/>
        </w:rPr>
      </w:pPr>
      <w:hyperlink r:id="rId16" w:history="1">
        <w:r w:rsidRPr="00D418C9">
          <w:rPr>
            <w:rStyle w:val="Hipervnculo"/>
          </w:rPr>
          <w:t>asesor3@allreps.com</w:t>
        </w:r>
      </w:hyperlink>
    </w:p>
    <w:p w14:paraId="7EE26854" w14:textId="77777777" w:rsidR="00C66DA5" w:rsidRPr="00D418C9" w:rsidRDefault="00C66DA5" w:rsidP="00C66DA5">
      <w:pPr>
        <w:pStyle w:val="itinerario"/>
      </w:pPr>
      <w:r w:rsidRPr="00D418C9">
        <w:t>Al reservar niños se debe informar la edad.</w:t>
      </w:r>
    </w:p>
    <w:p w14:paraId="4EC96B01" w14:textId="77777777" w:rsidR="00C66DA5" w:rsidRDefault="00C66DA5" w:rsidP="00C66DA5">
      <w:pPr>
        <w:spacing w:after="0"/>
        <w:rPr>
          <w:rFonts w:ascii="Century Gothic" w:hAnsi="Century Gothic" w:cs="Calibri"/>
          <w:b/>
          <w:bCs/>
          <w:color w:val="002060"/>
          <w:kern w:val="0"/>
          <w:sz w:val="24"/>
          <w:szCs w:val="24"/>
          <w:lang w:bidi="hi-IN"/>
          <w14:ligatures w14:val="none"/>
        </w:rPr>
      </w:pPr>
    </w:p>
    <w:p w14:paraId="1DDC0372" w14:textId="77777777" w:rsidR="00C66DA5" w:rsidRDefault="00C66DA5" w:rsidP="00C66DA5">
      <w:pPr>
        <w:spacing w:after="0"/>
        <w:rPr>
          <w:rFonts w:ascii="Century Gothic" w:hAnsi="Century Gothic" w:cs="Calibri"/>
          <w:b/>
          <w:bCs/>
          <w:color w:val="002060"/>
          <w:kern w:val="0"/>
          <w:lang w:bidi="hi-IN"/>
          <w14:ligatures w14:val="none"/>
        </w:rPr>
      </w:pPr>
    </w:p>
    <w:p w14:paraId="7E74F62F" w14:textId="77777777" w:rsidR="00C66DA5" w:rsidRDefault="00C66DA5" w:rsidP="00C66DA5">
      <w:pPr>
        <w:spacing w:after="0"/>
        <w:rPr>
          <w:rFonts w:ascii="Century Gothic" w:hAnsi="Century Gothic" w:cs="Calibri"/>
          <w:b/>
          <w:bCs/>
          <w:color w:val="002060"/>
          <w:kern w:val="0"/>
          <w:lang w:bidi="hi-IN"/>
          <w14:ligatures w14:val="none"/>
        </w:rPr>
      </w:pPr>
    </w:p>
    <w:p w14:paraId="201AF562" w14:textId="1C7CE54A" w:rsidR="00C66DA5" w:rsidRPr="000E24E5" w:rsidRDefault="00C66DA5" w:rsidP="00C66DA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45447948" w14:textId="77777777" w:rsidR="00C66DA5" w:rsidRDefault="00C66DA5" w:rsidP="00C66DA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EEDA056" w14:textId="77777777" w:rsidR="00C66DA5" w:rsidRDefault="00C66DA5" w:rsidP="00C66DA5">
      <w:pPr>
        <w:pStyle w:val="itinerario"/>
      </w:pPr>
    </w:p>
    <w:p w14:paraId="2D2CF3A3" w14:textId="77777777" w:rsidR="00C66DA5" w:rsidRDefault="00C66DA5" w:rsidP="00C66DA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8B7960" w14:textId="77777777" w:rsidR="00C66DA5" w:rsidRDefault="00C66DA5" w:rsidP="00C66DA5">
      <w:pPr>
        <w:pStyle w:val="itinerario"/>
      </w:pPr>
    </w:p>
    <w:p w14:paraId="71BC2473" w14:textId="77777777" w:rsidR="00C66DA5" w:rsidRDefault="00C66DA5" w:rsidP="00C66DA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9CF420B" w14:textId="77777777" w:rsidR="00C66DA5" w:rsidRDefault="00C66DA5" w:rsidP="00C66DA5">
      <w:pPr>
        <w:pStyle w:val="itinerario"/>
      </w:pPr>
    </w:p>
    <w:p w14:paraId="7F2579FB" w14:textId="77777777" w:rsidR="00C66DA5" w:rsidRDefault="00C66DA5" w:rsidP="00C66DA5">
      <w:pPr>
        <w:pStyle w:val="itinerario"/>
      </w:pPr>
      <w:r>
        <w:t>All Reps no asume ninguna responsabilidad, en el caso que la información del cliente no sea suministrada, no sea cierta o se omitan circunstancias reales.</w:t>
      </w:r>
    </w:p>
    <w:p w14:paraId="5BC59827" w14:textId="77777777" w:rsidR="00C66DA5" w:rsidRPr="000E24E5" w:rsidRDefault="00C66DA5" w:rsidP="00C66DA5">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66B07AE" w14:textId="77777777" w:rsidR="00C66DA5" w:rsidRDefault="00C66DA5" w:rsidP="00C66DA5">
      <w:pPr>
        <w:pStyle w:val="itinerario"/>
        <w:rPr>
          <w:b/>
          <w:lang w:eastAsia="es-CO"/>
        </w:rPr>
      </w:pPr>
    </w:p>
    <w:p w14:paraId="13126D30" w14:textId="77777777" w:rsidR="00C66DA5" w:rsidRDefault="00C66DA5" w:rsidP="00C66DA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4F38F26" w14:textId="77777777" w:rsidR="00C66DA5" w:rsidRDefault="00C66DA5" w:rsidP="00C66DA5">
      <w:pPr>
        <w:pStyle w:val="itinerario"/>
        <w:rPr>
          <w:lang w:eastAsia="es-CO"/>
        </w:rPr>
      </w:pPr>
    </w:p>
    <w:p w14:paraId="4EC76DEF" w14:textId="77777777" w:rsidR="00C66DA5" w:rsidRDefault="00C66DA5" w:rsidP="00C66DA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3D14E74" w14:textId="77777777" w:rsidR="00C66DA5" w:rsidRDefault="00C66DA5" w:rsidP="00C66DA5">
      <w:pPr>
        <w:pStyle w:val="itinerario"/>
        <w:rPr>
          <w:lang w:eastAsia="es-CO"/>
        </w:rPr>
      </w:pPr>
    </w:p>
    <w:p w14:paraId="1FBB8FCF" w14:textId="77777777" w:rsidR="00C66DA5" w:rsidRDefault="00C66DA5" w:rsidP="00C66DA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988BF9A" w14:textId="77777777" w:rsidR="00C66DA5" w:rsidRDefault="00C66DA5" w:rsidP="00C66DA5">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E2B7B1F" w14:textId="77777777" w:rsidR="00C66DA5" w:rsidRDefault="00C66DA5" w:rsidP="00C66DA5">
      <w:pPr>
        <w:pStyle w:val="itinerario"/>
        <w:rPr>
          <w:lang w:eastAsia="es-CO"/>
        </w:rPr>
      </w:pPr>
    </w:p>
    <w:p w14:paraId="351F17A0" w14:textId="77777777" w:rsidR="00C66DA5" w:rsidRDefault="00C66DA5" w:rsidP="00C66DA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4DA13EB" w14:textId="77777777" w:rsidR="00C66DA5" w:rsidRDefault="00C66DA5" w:rsidP="00C66DA5">
      <w:pPr>
        <w:pStyle w:val="itinerario"/>
        <w:rPr>
          <w:lang w:eastAsia="es-CO"/>
        </w:rPr>
      </w:pPr>
    </w:p>
    <w:p w14:paraId="3D3ADA17" w14:textId="77777777" w:rsidR="00C66DA5" w:rsidRDefault="00C66DA5" w:rsidP="00C66DA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5CD7548" w14:textId="77777777" w:rsidR="00C66DA5" w:rsidRDefault="00C66DA5" w:rsidP="00C66DA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619053B" w14:textId="77777777" w:rsidR="00C66DA5" w:rsidRDefault="00C66DA5" w:rsidP="00C66DA5">
      <w:pPr>
        <w:pStyle w:val="itinerario"/>
        <w:rPr>
          <w:lang w:eastAsia="es-CO"/>
        </w:rPr>
      </w:pPr>
    </w:p>
    <w:p w14:paraId="08EA5325" w14:textId="77777777" w:rsidR="00C66DA5" w:rsidRDefault="00C66DA5" w:rsidP="00C66DA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0847A73" w14:textId="77777777" w:rsidR="00C66DA5" w:rsidRDefault="00C66DA5" w:rsidP="00C66DA5">
      <w:pPr>
        <w:pStyle w:val="itinerario"/>
        <w:rPr>
          <w:lang w:eastAsia="es-CO"/>
        </w:rPr>
      </w:pPr>
    </w:p>
    <w:p w14:paraId="155A569C" w14:textId="77777777" w:rsidR="00C66DA5" w:rsidRDefault="00C66DA5" w:rsidP="00C66DA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5B9676D" w14:textId="77777777" w:rsidR="00C66DA5" w:rsidRDefault="00C66DA5" w:rsidP="00C66DA5">
      <w:pPr>
        <w:pStyle w:val="itinerario"/>
        <w:rPr>
          <w:lang w:eastAsia="es-CO"/>
        </w:rPr>
      </w:pPr>
    </w:p>
    <w:p w14:paraId="74C1A8BF" w14:textId="77777777" w:rsidR="00C66DA5" w:rsidRDefault="00C66DA5" w:rsidP="00C66DA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w:t>
      </w:r>
      <w:r>
        <w:rPr>
          <w:lang w:eastAsia="es-CO"/>
        </w:rPr>
        <w:lastRenderedPageBreak/>
        <w:t xml:space="preserve">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47393A8" w14:textId="77777777" w:rsidR="00C66DA5" w:rsidRDefault="00C66DA5" w:rsidP="00C66DA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0F48001" w14:textId="77777777" w:rsidR="00C66DA5" w:rsidRDefault="00C66DA5" w:rsidP="00C66DA5">
      <w:pPr>
        <w:pStyle w:val="itinerario"/>
        <w:rPr>
          <w:lang w:eastAsia="es-CO"/>
        </w:rPr>
      </w:pPr>
    </w:p>
    <w:p w14:paraId="5EDF7663" w14:textId="77777777" w:rsidR="00C66DA5" w:rsidRDefault="00C66DA5" w:rsidP="00C66DA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DCD8D81" w14:textId="77777777" w:rsidR="00C66DA5" w:rsidRDefault="00C66DA5" w:rsidP="00C66DA5">
      <w:pPr>
        <w:pStyle w:val="itinerario"/>
        <w:rPr>
          <w:lang w:eastAsia="es-CO"/>
        </w:rPr>
      </w:pPr>
    </w:p>
    <w:p w14:paraId="11BA6A07" w14:textId="77777777" w:rsidR="00C66DA5" w:rsidRDefault="00C66DA5" w:rsidP="00C66DA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3782520E" w14:textId="77777777" w:rsidR="00C66DA5" w:rsidRDefault="00C66DA5" w:rsidP="00C66DA5">
      <w:pPr>
        <w:pStyle w:val="itinerario"/>
        <w:rPr>
          <w:lang w:eastAsia="es-CO"/>
        </w:rPr>
      </w:pPr>
    </w:p>
    <w:p w14:paraId="1D92AFD1" w14:textId="77777777" w:rsidR="00C66DA5" w:rsidRDefault="00C66DA5" w:rsidP="00C66DA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F6F9867" w14:textId="77777777" w:rsidR="00C66DA5" w:rsidRDefault="00C66DA5" w:rsidP="00C66DA5">
      <w:pPr>
        <w:pStyle w:val="itinerario"/>
        <w:rPr>
          <w:lang w:eastAsia="es-CO"/>
        </w:rPr>
      </w:pPr>
    </w:p>
    <w:p w14:paraId="17367918" w14:textId="77777777" w:rsidR="00C66DA5" w:rsidRDefault="00C66DA5" w:rsidP="00C66DA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FD040BF" w14:textId="77777777" w:rsidR="00C66DA5" w:rsidRDefault="00C66DA5" w:rsidP="00C66DA5">
      <w:pPr>
        <w:pStyle w:val="itinerario"/>
        <w:rPr>
          <w:lang w:eastAsia="es-CO"/>
        </w:rPr>
      </w:pPr>
    </w:p>
    <w:p w14:paraId="1350AD9D" w14:textId="77777777" w:rsidR="00C66DA5" w:rsidRDefault="00C66DA5" w:rsidP="00C66DA5">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9212BCA" w14:textId="77777777" w:rsidR="00C66DA5" w:rsidRDefault="00C66DA5" w:rsidP="00C66DA5">
      <w:pPr>
        <w:pStyle w:val="itinerario"/>
        <w:rPr>
          <w:lang w:eastAsia="es-CO"/>
        </w:rPr>
      </w:pPr>
    </w:p>
    <w:p w14:paraId="2899B05D" w14:textId="77777777" w:rsidR="00C66DA5" w:rsidRDefault="00C66DA5" w:rsidP="00C66DA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B0F9A4E" w14:textId="77777777" w:rsidR="00C66DA5" w:rsidRDefault="00C66DA5" w:rsidP="00C66DA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9F76DC" w14:textId="77777777" w:rsidR="00C66DA5" w:rsidRDefault="00C66DA5" w:rsidP="00C66DA5">
      <w:pPr>
        <w:pStyle w:val="itinerario"/>
        <w:rPr>
          <w:lang w:eastAsia="es-CO"/>
        </w:rPr>
      </w:pPr>
    </w:p>
    <w:p w14:paraId="509F8533" w14:textId="77777777" w:rsidR="00C66DA5" w:rsidRDefault="00C66DA5" w:rsidP="00C66DA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2C5E6F9" w14:textId="77777777" w:rsidR="00C66DA5" w:rsidRDefault="00C66DA5" w:rsidP="00C66DA5">
      <w:pPr>
        <w:pStyle w:val="itinerario"/>
        <w:rPr>
          <w:lang w:eastAsia="es-CO"/>
        </w:rPr>
      </w:pPr>
    </w:p>
    <w:p w14:paraId="4D3A9215" w14:textId="77777777" w:rsidR="00C66DA5" w:rsidRDefault="00C66DA5" w:rsidP="00C66DA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B030F3C" w14:textId="77777777" w:rsidR="00C66DA5" w:rsidRDefault="00C66DA5" w:rsidP="00C66DA5">
      <w:pPr>
        <w:pStyle w:val="itinerario"/>
        <w:rPr>
          <w:lang w:eastAsia="es-CO"/>
        </w:rPr>
      </w:pPr>
    </w:p>
    <w:p w14:paraId="1F6C684F" w14:textId="77777777" w:rsidR="00C66DA5" w:rsidRDefault="00C66DA5" w:rsidP="00C66DA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CEA6DAD" w14:textId="77777777" w:rsidR="00C66DA5" w:rsidRDefault="00C66DA5" w:rsidP="00C66DA5">
      <w:pPr>
        <w:pStyle w:val="itinerario"/>
        <w:rPr>
          <w:lang w:eastAsia="es-CO"/>
        </w:rPr>
      </w:pPr>
    </w:p>
    <w:p w14:paraId="687E4A8E" w14:textId="77777777" w:rsidR="00C66DA5" w:rsidRDefault="00C66DA5" w:rsidP="00C66DA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w:t>
      </w:r>
      <w:r>
        <w:rPr>
          <w:lang w:eastAsia="es-CO"/>
        </w:rPr>
        <w:lastRenderedPageBreak/>
        <w:t xml:space="preserve">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FFF1914" w14:textId="77777777" w:rsidR="00C66DA5" w:rsidRDefault="00C66DA5" w:rsidP="00C66DA5">
      <w:pPr>
        <w:pStyle w:val="itinerario"/>
        <w:rPr>
          <w:lang w:eastAsia="es-CO"/>
        </w:rPr>
      </w:pPr>
    </w:p>
    <w:p w14:paraId="0871F8E6" w14:textId="77777777" w:rsidR="00C66DA5" w:rsidRDefault="00C66DA5" w:rsidP="00C66DA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176640DC" w14:textId="77777777" w:rsidR="00C66DA5" w:rsidRDefault="00C66DA5" w:rsidP="00C66DA5">
      <w:pPr>
        <w:pStyle w:val="itinerario"/>
        <w:rPr>
          <w:lang w:eastAsia="es-CO"/>
        </w:rPr>
      </w:pPr>
    </w:p>
    <w:p w14:paraId="48D2FF54" w14:textId="77777777" w:rsidR="00C66DA5" w:rsidRDefault="00C66DA5" w:rsidP="00C66DA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19A1753" w14:textId="77777777" w:rsidR="00C66DA5" w:rsidRDefault="00C66DA5" w:rsidP="00C66DA5">
      <w:pPr>
        <w:pStyle w:val="itinerario"/>
        <w:rPr>
          <w:lang w:eastAsia="es-CO"/>
        </w:rPr>
      </w:pPr>
    </w:p>
    <w:p w14:paraId="6F7DB4E0" w14:textId="77777777" w:rsidR="00C66DA5" w:rsidRDefault="00C66DA5" w:rsidP="00C66DA5">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4490DA87" w14:textId="77777777" w:rsidR="00C66DA5" w:rsidRDefault="00C66DA5" w:rsidP="00C66DA5">
      <w:pPr>
        <w:pStyle w:val="itinerario"/>
        <w:rPr>
          <w:lang w:eastAsia="es-CO"/>
        </w:rPr>
      </w:pPr>
    </w:p>
    <w:p w14:paraId="041C4F47" w14:textId="77777777" w:rsidR="00C66DA5" w:rsidRDefault="00C66DA5" w:rsidP="00C66DA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D1A0F4A" w14:textId="77777777" w:rsidR="00C66DA5" w:rsidRDefault="00C66DA5" w:rsidP="00C66DA5">
      <w:pPr>
        <w:pStyle w:val="itinerario"/>
        <w:rPr>
          <w:lang w:eastAsia="es-CO"/>
        </w:rPr>
      </w:pPr>
    </w:p>
    <w:p w14:paraId="7BC96212" w14:textId="77777777" w:rsidR="00C66DA5" w:rsidRDefault="00C66DA5" w:rsidP="00C66DA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7C444B9" w14:textId="77777777" w:rsidR="00C66DA5" w:rsidRDefault="00C66DA5" w:rsidP="00C66DA5">
      <w:pPr>
        <w:pStyle w:val="itinerario"/>
        <w:rPr>
          <w:lang w:eastAsia="es-CO"/>
        </w:rPr>
      </w:pPr>
    </w:p>
    <w:p w14:paraId="3F8D5489" w14:textId="77777777" w:rsidR="00C66DA5" w:rsidRDefault="00C66DA5" w:rsidP="00C66DA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BF0D1D4" w14:textId="77777777" w:rsidR="00C66DA5" w:rsidRDefault="00C66DA5" w:rsidP="00C66DA5">
      <w:pPr>
        <w:pStyle w:val="itinerario"/>
        <w:rPr>
          <w:lang w:eastAsia="es-CO"/>
        </w:rPr>
      </w:pPr>
    </w:p>
    <w:p w14:paraId="50AE857C" w14:textId="77777777" w:rsidR="00C66DA5" w:rsidRDefault="00C66DA5" w:rsidP="00C66DA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w:t>
      </w:r>
      <w:r>
        <w:rPr>
          <w:lang w:eastAsia="es-CO"/>
        </w:rPr>
        <w:lastRenderedPageBreak/>
        <w:t xml:space="preserve">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243CD39" w14:textId="77777777" w:rsidR="00C66DA5" w:rsidRDefault="00C66DA5" w:rsidP="00C66DA5">
      <w:pPr>
        <w:pStyle w:val="itinerario"/>
        <w:rPr>
          <w:lang w:eastAsia="es-CO"/>
        </w:rPr>
      </w:pPr>
    </w:p>
    <w:p w14:paraId="0E24E21F" w14:textId="77777777" w:rsidR="00C66DA5" w:rsidRDefault="00C66DA5" w:rsidP="00C66DA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8036DA5" w14:textId="77777777" w:rsidR="00C66DA5" w:rsidRDefault="00C66DA5" w:rsidP="00C66DA5">
      <w:pPr>
        <w:pStyle w:val="itinerario"/>
        <w:rPr>
          <w:lang w:eastAsia="es-CO"/>
        </w:rPr>
      </w:pPr>
    </w:p>
    <w:p w14:paraId="76921720" w14:textId="77777777" w:rsidR="00C66DA5" w:rsidRDefault="00C66DA5" w:rsidP="00C66DA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D8E0BB4" w14:textId="77777777" w:rsidR="00C66DA5" w:rsidRDefault="00C66DA5" w:rsidP="00C66DA5">
      <w:pPr>
        <w:pStyle w:val="itinerario"/>
        <w:rPr>
          <w:lang w:eastAsia="es-CO"/>
        </w:rPr>
      </w:pPr>
    </w:p>
    <w:p w14:paraId="2D63D394" w14:textId="77777777" w:rsidR="00C66DA5" w:rsidRDefault="00C66DA5" w:rsidP="00C66DA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9B8B0C6" w14:textId="77777777" w:rsidR="00C66DA5" w:rsidRDefault="00C66DA5" w:rsidP="00C66DA5">
      <w:pPr>
        <w:pStyle w:val="itinerario"/>
        <w:rPr>
          <w:lang w:eastAsia="es-CO"/>
        </w:rPr>
      </w:pPr>
    </w:p>
    <w:p w14:paraId="6D629E3A" w14:textId="77777777" w:rsidR="00C66DA5" w:rsidRDefault="00C66DA5" w:rsidP="00C66DA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B5D1266" w14:textId="77777777" w:rsidR="00C66DA5" w:rsidRDefault="00C66DA5" w:rsidP="00C66DA5">
      <w:pPr>
        <w:pStyle w:val="itinerario"/>
        <w:rPr>
          <w:b/>
          <w:lang w:eastAsia="es-CO"/>
        </w:rPr>
      </w:pPr>
    </w:p>
    <w:p w14:paraId="3C97D2A8" w14:textId="77777777" w:rsidR="00C66DA5" w:rsidRPr="00485096" w:rsidRDefault="00C66DA5" w:rsidP="00C66DA5">
      <w:pPr>
        <w:pStyle w:val="itinerario"/>
        <w:rPr>
          <w:b/>
          <w:lang w:eastAsia="es-CO"/>
        </w:rPr>
      </w:pPr>
      <w:r w:rsidRPr="00485096">
        <w:rPr>
          <w:b/>
          <w:lang w:eastAsia="es-CO"/>
        </w:rPr>
        <w:t>Actualización:</w:t>
      </w:r>
    </w:p>
    <w:p w14:paraId="27795DC2" w14:textId="77777777" w:rsidR="00C66DA5" w:rsidRPr="00485096" w:rsidRDefault="00C66DA5" w:rsidP="00C66DA5">
      <w:pPr>
        <w:pStyle w:val="itinerario"/>
        <w:rPr>
          <w:b/>
          <w:lang w:eastAsia="es-CO"/>
        </w:rPr>
      </w:pPr>
      <w:r w:rsidRPr="00485096">
        <w:rPr>
          <w:b/>
          <w:lang w:eastAsia="es-CO"/>
        </w:rPr>
        <w:t>06-01-23</w:t>
      </w:r>
    </w:p>
    <w:p w14:paraId="760EB670" w14:textId="77777777" w:rsidR="00C66DA5" w:rsidRPr="00485096" w:rsidRDefault="00C66DA5" w:rsidP="00C66DA5">
      <w:pPr>
        <w:pStyle w:val="itinerario"/>
        <w:rPr>
          <w:b/>
          <w:lang w:eastAsia="es-CO"/>
        </w:rPr>
      </w:pPr>
      <w:r w:rsidRPr="00485096">
        <w:rPr>
          <w:b/>
          <w:lang w:eastAsia="es-CO"/>
        </w:rPr>
        <w:t>Revisada parte legal.</w:t>
      </w:r>
    </w:p>
    <w:p w14:paraId="2D79D429" w14:textId="77777777" w:rsidR="00C66DA5" w:rsidRPr="000E24E5" w:rsidRDefault="00C66DA5" w:rsidP="00C66DA5">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5CCEAE8" w14:textId="77777777" w:rsidR="00C66DA5" w:rsidRPr="002169A0" w:rsidRDefault="00C66DA5" w:rsidP="00C66DA5">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3987AAB" w14:textId="77777777" w:rsidR="00C66DA5" w:rsidRDefault="00C66DA5" w:rsidP="00C66DA5">
      <w:pPr>
        <w:pStyle w:val="vinetas"/>
        <w:numPr>
          <w:ilvl w:val="0"/>
          <w:numId w:val="0"/>
        </w:numPr>
        <w:jc w:val="both"/>
      </w:pPr>
    </w:p>
    <w:sectPr w:rsidR="00C66DA5"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DB39" w14:textId="77777777" w:rsidR="00455CA6" w:rsidRDefault="00455CA6" w:rsidP="00FB4065">
      <w:pPr>
        <w:spacing w:after="0" w:line="240" w:lineRule="auto"/>
      </w:pPr>
      <w:r>
        <w:separator/>
      </w:r>
    </w:p>
  </w:endnote>
  <w:endnote w:type="continuationSeparator" w:id="0">
    <w:p w14:paraId="68A758E7" w14:textId="77777777" w:rsidR="00455CA6" w:rsidRDefault="00455CA6" w:rsidP="00FB4065">
      <w:pPr>
        <w:spacing w:after="0" w:line="240" w:lineRule="auto"/>
      </w:pPr>
      <w:r>
        <w:continuationSeparator/>
      </w:r>
    </w:p>
  </w:endnote>
  <w:endnote w:type="continuationNotice" w:id="1">
    <w:p w14:paraId="273712D3" w14:textId="77777777" w:rsidR="00C7564A" w:rsidRDefault="00C75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FB69CA5" w:rsidR="00FB4065" w:rsidRPr="00FB4065" w:rsidRDefault="00CA07B9" w:rsidP="00FB4065">
          <w:pPr>
            <w:pStyle w:val="Piedepgina"/>
            <w:spacing w:before="80" w:after="80"/>
            <w:jc w:val="center"/>
            <w:rPr>
              <w:b/>
              <w:bCs/>
              <w:caps/>
              <w:color w:val="FFFFFF" w:themeColor="background1"/>
              <w:sz w:val="18"/>
              <w:szCs w:val="18"/>
            </w:rPr>
          </w:pPr>
          <w:r>
            <w:rPr>
              <w:b/>
              <w:bCs/>
              <w:caps/>
              <w:color w:val="FFFFFF" w:themeColor="background1"/>
              <w:sz w:val="18"/>
              <w:szCs w:val="18"/>
            </w:rPr>
            <w:t>la paz</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7E46" w14:textId="77777777" w:rsidR="00455CA6" w:rsidRDefault="00455CA6" w:rsidP="00FB4065">
      <w:pPr>
        <w:spacing w:after="0" w:line="240" w:lineRule="auto"/>
      </w:pPr>
      <w:r>
        <w:separator/>
      </w:r>
    </w:p>
  </w:footnote>
  <w:footnote w:type="continuationSeparator" w:id="0">
    <w:p w14:paraId="6BFB173E" w14:textId="77777777" w:rsidR="00455CA6" w:rsidRDefault="00455CA6" w:rsidP="00FB4065">
      <w:pPr>
        <w:spacing w:after="0" w:line="240" w:lineRule="auto"/>
      </w:pPr>
      <w:r>
        <w:continuationSeparator/>
      </w:r>
    </w:p>
  </w:footnote>
  <w:footnote w:type="continuationNotice" w:id="1">
    <w:p w14:paraId="3D4A04E2" w14:textId="77777777" w:rsidR="00C7564A" w:rsidRDefault="00C75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4"/>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1"/>
  </w:num>
  <w:num w:numId="10" w16cid:durableId="993144300">
    <w:abstractNumId w:val="11"/>
  </w:num>
  <w:num w:numId="11" w16cid:durableId="1164785362">
    <w:abstractNumId w:val="12"/>
  </w:num>
  <w:num w:numId="12" w16cid:durableId="69236286">
    <w:abstractNumId w:val="6"/>
  </w:num>
  <w:num w:numId="13" w16cid:durableId="2018191452">
    <w:abstractNumId w:val="13"/>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C7F"/>
    <w:rsid w:val="00037ABF"/>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B678B"/>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73D4"/>
    <w:rsid w:val="001355CC"/>
    <w:rsid w:val="00137584"/>
    <w:rsid w:val="00137F0B"/>
    <w:rsid w:val="00142F74"/>
    <w:rsid w:val="00144B5D"/>
    <w:rsid w:val="00145291"/>
    <w:rsid w:val="0014672E"/>
    <w:rsid w:val="00163884"/>
    <w:rsid w:val="00171CC0"/>
    <w:rsid w:val="00176B95"/>
    <w:rsid w:val="00177658"/>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F15A8"/>
    <w:rsid w:val="001F348D"/>
    <w:rsid w:val="00200192"/>
    <w:rsid w:val="00200322"/>
    <w:rsid w:val="00200975"/>
    <w:rsid w:val="00202C64"/>
    <w:rsid w:val="00213EE0"/>
    <w:rsid w:val="00214560"/>
    <w:rsid w:val="00215F6F"/>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D6D"/>
    <w:rsid w:val="002C26FE"/>
    <w:rsid w:val="002D0263"/>
    <w:rsid w:val="002D7A90"/>
    <w:rsid w:val="002E44D7"/>
    <w:rsid w:val="002E4E70"/>
    <w:rsid w:val="002F2953"/>
    <w:rsid w:val="00300BFB"/>
    <w:rsid w:val="00314CD6"/>
    <w:rsid w:val="00335E0C"/>
    <w:rsid w:val="00345722"/>
    <w:rsid w:val="00345926"/>
    <w:rsid w:val="00346F4F"/>
    <w:rsid w:val="00357096"/>
    <w:rsid w:val="003575FE"/>
    <w:rsid w:val="00382315"/>
    <w:rsid w:val="00386494"/>
    <w:rsid w:val="003868F3"/>
    <w:rsid w:val="003874C0"/>
    <w:rsid w:val="00395C83"/>
    <w:rsid w:val="003A2532"/>
    <w:rsid w:val="003A3493"/>
    <w:rsid w:val="003A624F"/>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2CF7"/>
    <w:rsid w:val="004D6897"/>
    <w:rsid w:val="004E0E8F"/>
    <w:rsid w:val="004E3F45"/>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3E1B"/>
    <w:rsid w:val="0057557C"/>
    <w:rsid w:val="00577981"/>
    <w:rsid w:val="00577D2F"/>
    <w:rsid w:val="00583184"/>
    <w:rsid w:val="00584C05"/>
    <w:rsid w:val="00587E31"/>
    <w:rsid w:val="00591845"/>
    <w:rsid w:val="00591F5A"/>
    <w:rsid w:val="0059650D"/>
    <w:rsid w:val="0059677F"/>
    <w:rsid w:val="005A18E9"/>
    <w:rsid w:val="005B24E4"/>
    <w:rsid w:val="005B566A"/>
    <w:rsid w:val="005C39D3"/>
    <w:rsid w:val="005C51D4"/>
    <w:rsid w:val="005D38A2"/>
    <w:rsid w:val="005E2DB1"/>
    <w:rsid w:val="005F79E9"/>
    <w:rsid w:val="005F7DCA"/>
    <w:rsid w:val="0060191D"/>
    <w:rsid w:val="00610B15"/>
    <w:rsid w:val="006252C0"/>
    <w:rsid w:val="006257BD"/>
    <w:rsid w:val="00637FCE"/>
    <w:rsid w:val="006416F6"/>
    <w:rsid w:val="00642BC4"/>
    <w:rsid w:val="00644F74"/>
    <w:rsid w:val="006451D6"/>
    <w:rsid w:val="00646B5F"/>
    <w:rsid w:val="00647107"/>
    <w:rsid w:val="00647F23"/>
    <w:rsid w:val="006511AA"/>
    <w:rsid w:val="006515B7"/>
    <w:rsid w:val="00653B37"/>
    <w:rsid w:val="006543FF"/>
    <w:rsid w:val="00664185"/>
    <w:rsid w:val="006773A9"/>
    <w:rsid w:val="00680E92"/>
    <w:rsid w:val="00684F3D"/>
    <w:rsid w:val="00691872"/>
    <w:rsid w:val="00691ED8"/>
    <w:rsid w:val="006933D2"/>
    <w:rsid w:val="006A3EC3"/>
    <w:rsid w:val="006B2A0D"/>
    <w:rsid w:val="006C2FE7"/>
    <w:rsid w:val="006C3824"/>
    <w:rsid w:val="006C61DC"/>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04D34"/>
    <w:rsid w:val="0071266F"/>
    <w:rsid w:val="00713FF4"/>
    <w:rsid w:val="00720FF3"/>
    <w:rsid w:val="00723AEC"/>
    <w:rsid w:val="0072517A"/>
    <w:rsid w:val="007340B2"/>
    <w:rsid w:val="00734249"/>
    <w:rsid w:val="00735744"/>
    <w:rsid w:val="00740C76"/>
    <w:rsid w:val="00753BDC"/>
    <w:rsid w:val="00765E0C"/>
    <w:rsid w:val="00770756"/>
    <w:rsid w:val="00775CD1"/>
    <w:rsid w:val="0078518E"/>
    <w:rsid w:val="007902A5"/>
    <w:rsid w:val="007946BA"/>
    <w:rsid w:val="00795F47"/>
    <w:rsid w:val="00796019"/>
    <w:rsid w:val="007B1324"/>
    <w:rsid w:val="007B56EC"/>
    <w:rsid w:val="007C3173"/>
    <w:rsid w:val="007C607C"/>
    <w:rsid w:val="007E2C83"/>
    <w:rsid w:val="007F1EA6"/>
    <w:rsid w:val="007F421A"/>
    <w:rsid w:val="00802415"/>
    <w:rsid w:val="008024BC"/>
    <w:rsid w:val="00807892"/>
    <w:rsid w:val="00810AC7"/>
    <w:rsid w:val="00816D25"/>
    <w:rsid w:val="0082416F"/>
    <w:rsid w:val="00825EFF"/>
    <w:rsid w:val="00834D0F"/>
    <w:rsid w:val="00835E25"/>
    <w:rsid w:val="008454CE"/>
    <w:rsid w:val="008565F6"/>
    <w:rsid w:val="00857066"/>
    <w:rsid w:val="00870EF5"/>
    <w:rsid w:val="00880528"/>
    <w:rsid w:val="0088444B"/>
    <w:rsid w:val="0089146A"/>
    <w:rsid w:val="00896257"/>
    <w:rsid w:val="008A57D7"/>
    <w:rsid w:val="008A60AC"/>
    <w:rsid w:val="008A6AA7"/>
    <w:rsid w:val="008B1388"/>
    <w:rsid w:val="008B346A"/>
    <w:rsid w:val="008C0D9E"/>
    <w:rsid w:val="008C3E82"/>
    <w:rsid w:val="008D5581"/>
    <w:rsid w:val="008D6DE2"/>
    <w:rsid w:val="008D79F8"/>
    <w:rsid w:val="008E44DA"/>
    <w:rsid w:val="008F41B8"/>
    <w:rsid w:val="00910DAE"/>
    <w:rsid w:val="00911C8B"/>
    <w:rsid w:val="00920EB7"/>
    <w:rsid w:val="0092413C"/>
    <w:rsid w:val="00931334"/>
    <w:rsid w:val="00940FB6"/>
    <w:rsid w:val="00943A2C"/>
    <w:rsid w:val="0095192C"/>
    <w:rsid w:val="009547AB"/>
    <w:rsid w:val="009631E0"/>
    <w:rsid w:val="00970D9D"/>
    <w:rsid w:val="009759BB"/>
    <w:rsid w:val="0097615F"/>
    <w:rsid w:val="00980441"/>
    <w:rsid w:val="009819DE"/>
    <w:rsid w:val="00987261"/>
    <w:rsid w:val="00993AEF"/>
    <w:rsid w:val="009953E7"/>
    <w:rsid w:val="009A224D"/>
    <w:rsid w:val="009A6AFA"/>
    <w:rsid w:val="009B0EAE"/>
    <w:rsid w:val="009B313C"/>
    <w:rsid w:val="009B3A93"/>
    <w:rsid w:val="009C0BD2"/>
    <w:rsid w:val="009C1E50"/>
    <w:rsid w:val="009E3A28"/>
    <w:rsid w:val="009F66F7"/>
    <w:rsid w:val="00A02B80"/>
    <w:rsid w:val="00A03370"/>
    <w:rsid w:val="00A10149"/>
    <w:rsid w:val="00A16FFE"/>
    <w:rsid w:val="00A27A00"/>
    <w:rsid w:val="00A400AA"/>
    <w:rsid w:val="00A403BF"/>
    <w:rsid w:val="00A5551A"/>
    <w:rsid w:val="00A558CC"/>
    <w:rsid w:val="00A56D0E"/>
    <w:rsid w:val="00A601B2"/>
    <w:rsid w:val="00A66624"/>
    <w:rsid w:val="00A71A7E"/>
    <w:rsid w:val="00A80EBF"/>
    <w:rsid w:val="00A85AE1"/>
    <w:rsid w:val="00A9011A"/>
    <w:rsid w:val="00A9731D"/>
    <w:rsid w:val="00AA0272"/>
    <w:rsid w:val="00AA234D"/>
    <w:rsid w:val="00AA24EE"/>
    <w:rsid w:val="00AA7791"/>
    <w:rsid w:val="00AB0F4E"/>
    <w:rsid w:val="00AB234F"/>
    <w:rsid w:val="00AB57FB"/>
    <w:rsid w:val="00AC1D0A"/>
    <w:rsid w:val="00AC7DFB"/>
    <w:rsid w:val="00AD019A"/>
    <w:rsid w:val="00AD0D55"/>
    <w:rsid w:val="00AE601D"/>
    <w:rsid w:val="00AF1F77"/>
    <w:rsid w:val="00AF26C1"/>
    <w:rsid w:val="00AF4DE2"/>
    <w:rsid w:val="00AF72D3"/>
    <w:rsid w:val="00AF7412"/>
    <w:rsid w:val="00AF7F3B"/>
    <w:rsid w:val="00B02D50"/>
    <w:rsid w:val="00B11432"/>
    <w:rsid w:val="00B12A2D"/>
    <w:rsid w:val="00B3189C"/>
    <w:rsid w:val="00B37AB4"/>
    <w:rsid w:val="00B4141E"/>
    <w:rsid w:val="00B426D6"/>
    <w:rsid w:val="00B46803"/>
    <w:rsid w:val="00B64987"/>
    <w:rsid w:val="00B73786"/>
    <w:rsid w:val="00B9117F"/>
    <w:rsid w:val="00B91A8C"/>
    <w:rsid w:val="00B91EB5"/>
    <w:rsid w:val="00B95886"/>
    <w:rsid w:val="00B964DA"/>
    <w:rsid w:val="00BA0F3D"/>
    <w:rsid w:val="00BA2E89"/>
    <w:rsid w:val="00BA361E"/>
    <w:rsid w:val="00BB4C62"/>
    <w:rsid w:val="00BC15B1"/>
    <w:rsid w:val="00BF0D08"/>
    <w:rsid w:val="00BF380C"/>
    <w:rsid w:val="00C0014B"/>
    <w:rsid w:val="00C018A6"/>
    <w:rsid w:val="00C0284A"/>
    <w:rsid w:val="00C1177A"/>
    <w:rsid w:val="00C11DBB"/>
    <w:rsid w:val="00C25CAD"/>
    <w:rsid w:val="00C311F4"/>
    <w:rsid w:val="00C32CE6"/>
    <w:rsid w:val="00C34E98"/>
    <w:rsid w:val="00C3693A"/>
    <w:rsid w:val="00C42C6C"/>
    <w:rsid w:val="00C636D1"/>
    <w:rsid w:val="00C65B09"/>
    <w:rsid w:val="00C65B77"/>
    <w:rsid w:val="00C66DA5"/>
    <w:rsid w:val="00C7564A"/>
    <w:rsid w:val="00C8231F"/>
    <w:rsid w:val="00C85754"/>
    <w:rsid w:val="00C85B05"/>
    <w:rsid w:val="00C92E1A"/>
    <w:rsid w:val="00C9635D"/>
    <w:rsid w:val="00CA07B9"/>
    <w:rsid w:val="00CB20D5"/>
    <w:rsid w:val="00CC3EC6"/>
    <w:rsid w:val="00CD1D36"/>
    <w:rsid w:val="00CD4E5A"/>
    <w:rsid w:val="00CD7803"/>
    <w:rsid w:val="00CE0971"/>
    <w:rsid w:val="00CE4CC6"/>
    <w:rsid w:val="00CE5A7F"/>
    <w:rsid w:val="00CF0E16"/>
    <w:rsid w:val="00CF1D99"/>
    <w:rsid w:val="00CF329A"/>
    <w:rsid w:val="00CF7988"/>
    <w:rsid w:val="00D11294"/>
    <w:rsid w:val="00D13680"/>
    <w:rsid w:val="00D1756D"/>
    <w:rsid w:val="00D27E04"/>
    <w:rsid w:val="00D34C26"/>
    <w:rsid w:val="00D43167"/>
    <w:rsid w:val="00D435AE"/>
    <w:rsid w:val="00D460E9"/>
    <w:rsid w:val="00D52B1D"/>
    <w:rsid w:val="00D54D3A"/>
    <w:rsid w:val="00D558EB"/>
    <w:rsid w:val="00D57757"/>
    <w:rsid w:val="00D65EFE"/>
    <w:rsid w:val="00D67A10"/>
    <w:rsid w:val="00D70483"/>
    <w:rsid w:val="00D70821"/>
    <w:rsid w:val="00D74067"/>
    <w:rsid w:val="00D77F11"/>
    <w:rsid w:val="00D86B6D"/>
    <w:rsid w:val="00D87269"/>
    <w:rsid w:val="00D8785C"/>
    <w:rsid w:val="00D91008"/>
    <w:rsid w:val="00D95947"/>
    <w:rsid w:val="00DA012D"/>
    <w:rsid w:val="00DA226D"/>
    <w:rsid w:val="00DA2394"/>
    <w:rsid w:val="00DB7722"/>
    <w:rsid w:val="00DC1FAC"/>
    <w:rsid w:val="00DC2FDC"/>
    <w:rsid w:val="00DC39B3"/>
    <w:rsid w:val="00DC7B98"/>
    <w:rsid w:val="00DD3187"/>
    <w:rsid w:val="00DD65DB"/>
    <w:rsid w:val="00DE047C"/>
    <w:rsid w:val="00DE3616"/>
    <w:rsid w:val="00DE45DC"/>
    <w:rsid w:val="00DE7BCB"/>
    <w:rsid w:val="00DF1830"/>
    <w:rsid w:val="00DF21B2"/>
    <w:rsid w:val="00DF438B"/>
    <w:rsid w:val="00DF6409"/>
    <w:rsid w:val="00E0267E"/>
    <w:rsid w:val="00E054B8"/>
    <w:rsid w:val="00E06B14"/>
    <w:rsid w:val="00E1034B"/>
    <w:rsid w:val="00E122F0"/>
    <w:rsid w:val="00E12635"/>
    <w:rsid w:val="00E14BDF"/>
    <w:rsid w:val="00E15984"/>
    <w:rsid w:val="00E17BF0"/>
    <w:rsid w:val="00E20423"/>
    <w:rsid w:val="00E25450"/>
    <w:rsid w:val="00E260D8"/>
    <w:rsid w:val="00E26829"/>
    <w:rsid w:val="00E30F47"/>
    <w:rsid w:val="00E36D20"/>
    <w:rsid w:val="00E436DD"/>
    <w:rsid w:val="00E4507E"/>
    <w:rsid w:val="00E57936"/>
    <w:rsid w:val="00E61D07"/>
    <w:rsid w:val="00E643AC"/>
    <w:rsid w:val="00E71539"/>
    <w:rsid w:val="00E775AF"/>
    <w:rsid w:val="00E84C9B"/>
    <w:rsid w:val="00E858E6"/>
    <w:rsid w:val="00E96A46"/>
    <w:rsid w:val="00E96EF8"/>
    <w:rsid w:val="00EA046E"/>
    <w:rsid w:val="00EA0958"/>
    <w:rsid w:val="00EA3B51"/>
    <w:rsid w:val="00EB1474"/>
    <w:rsid w:val="00EB1925"/>
    <w:rsid w:val="00EB5179"/>
    <w:rsid w:val="00EC6014"/>
    <w:rsid w:val="00EC7421"/>
    <w:rsid w:val="00EC7C4B"/>
    <w:rsid w:val="00ED29B9"/>
    <w:rsid w:val="00ED6CFD"/>
    <w:rsid w:val="00EE4313"/>
    <w:rsid w:val="00EE6CEB"/>
    <w:rsid w:val="00EE747B"/>
    <w:rsid w:val="00F077C2"/>
    <w:rsid w:val="00F14A5C"/>
    <w:rsid w:val="00F24524"/>
    <w:rsid w:val="00F25192"/>
    <w:rsid w:val="00F25DD4"/>
    <w:rsid w:val="00F278D1"/>
    <w:rsid w:val="00F31B13"/>
    <w:rsid w:val="00F32332"/>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A70D0"/>
    <w:rsid w:val="00FB08D5"/>
    <w:rsid w:val="00FB12E2"/>
    <w:rsid w:val="00FB4065"/>
    <w:rsid w:val="00FB5A3E"/>
    <w:rsid w:val="00FB5EC1"/>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69D6C-48C7-4D0E-9EE5-5B74D13B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12</Pages>
  <Words>5594</Words>
  <Characters>30768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447</cp:revision>
  <dcterms:created xsi:type="dcterms:W3CDTF">2025-01-20T21:47:00Z</dcterms:created>
  <dcterms:modified xsi:type="dcterms:W3CDTF">2025-05-06T14:11:00Z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